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B2B9D" w14:textId="18EDB1EB" w:rsidR="0077005B" w:rsidRPr="00935B2C" w:rsidRDefault="00186F27" w:rsidP="0054497C">
      <w:pPr>
        <w:pStyle w:val="Heading2"/>
        <w:rPr>
          <w:sz w:val="22"/>
        </w:rPr>
      </w:pPr>
      <w:r>
        <w:rPr>
          <w:sz w:val="22"/>
        </w:rPr>
        <w:t>Digital Literacy Interests Survey</w:t>
      </w:r>
    </w:p>
    <w:p w14:paraId="2C352916" w14:textId="77777777" w:rsidR="0054497C" w:rsidRDefault="0054497C" w:rsidP="0054497C">
      <w:pPr>
        <w:pStyle w:val="Heading4"/>
      </w:pPr>
    </w:p>
    <w:p w14:paraId="460D005B" w14:textId="5E6AE8B3" w:rsidR="00186F27" w:rsidRPr="007D680C" w:rsidRDefault="00186F27" w:rsidP="00186F27">
      <w:pPr>
        <w:autoSpaceDE w:val="0"/>
        <w:autoSpaceDN w:val="0"/>
        <w:adjustRightInd w:val="0"/>
        <w:spacing w:before="0" w:after="0" w:line="240" w:lineRule="auto"/>
        <w:rPr>
          <w:rFonts w:cs="Calibri"/>
          <w:sz w:val="23"/>
          <w:szCs w:val="23"/>
        </w:rPr>
      </w:pPr>
      <w:r w:rsidRPr="003E51E2">
        <w:rPr>
          <w:rFonts w:cs="Calibri"/>
          <w:b/>
          <w:sz w:val="23"/>
          <w:szCs w:val="23"/>
        </w:rPr>
        <w:t xml:space="preserve">Sample language to </w:t>
      </w:r>
      <w:r>
        <w:rPr>
          <w:rFonts w:cs="Calibri"/>
          <w:b/>
          <w:sz w:val="23"/>
          <w:szCs w:val="23"/>
        </w:rPr>
        <w:t>introduce</w:t>
      </w:r>
      <w:r w:rsidRPr="003E51E2">
        <w:rPr>
          <w:rFonts w:cs="Calibri"/>
          <w:b/>
          <w:sz w:val="23"/>
          <w:szCs w:val="23"/>
        </w:rPr>
        <w:t xml:space="preserve"> the survey:</w:t>
      </w:r>
      <w:r>
        <w:rPr>
          <w:rFonts w:cs="Calibri"/>
          <w:sz w:val="23"/>
          <w:szCs w:val="23"/>
        </w:rPr>
        <w:t xml:space="preserve"> [COUNTY </w:t>
      </w:r>
      <w:r w:rsidR="00E16ADD">
        <w:rPr>
          <w:rFonts w:cs="Calibri"/>
          <w:sz w:val="23"/>
          <w:szCs w:val="23"/>
        </w:rPr>
        <w:t>NAME] 4-H is participating in 4-H Tech Changemakers</w:t>
      </w:r>
      <w:r>
        <w:rPr>
          <w:rFonts w:cs="Calibri"/>
          <w:sz w:val="23"/>
          <w:szCs w:val="23"/>
        </w:rPr>
        <w:t xml:space="preserve">, </w:t>
      </w:r>
      <w:r w:rsidRPr="00535FF8">
        <w:rPr>
          <w:rFonts w:cs="Calibri"/>
          <w:sz w:val="23"/>
          <w:szCs w:val="23"/>
        </w:rPr>
        <w:t xml:space="preserve">to </w:t>
      </w:r>
      <w:r>
        <w:rPr>
          <w:rFonts w:cs="Calibri"/>
          <w:sz w:val="23"/>
          <w:szCs w:val="23"/>
        </w:rPr>
        <w:t xml:space="preserve">offer training to </w:t>
      </w:r>
      <w:r w:rsidRPr="00535FF8">
        <w:rPr>
          <w:rFonts w:cs="Calibri"/>
          <w:sz w:val="23"/>
          <w:szCs w:val="23"/>
        </w:rPr>
        <w:t>help increase the comfort level of adults in the community around technology.</w:t>
      </w:r>
      <w:r>
        <w:rPr>
          <w:rFonts w:cs="Calibri"/>
          <w:sz w:val="23"/>
          <w:szCs w:val="23"/>
        </w:rPr>
        <w:t xml:space="preserve"> To help us determine what to offer in our workshops we need your help. </w:t>
      </w:r>
      <w:r w:rsidRPr="007D680C">
        <w:rPr>
          <w:rFonts w:cs="Calibri"/>
          <w:sz w:val="23"/>
          <w:szCs w:val="23"/>
        </w:rPr>
        <w:t>We are interested in how you currently use Internet services in your life and also for what purposes you would be interested in growing your skills.</w:t>
      </w:r>
    </w:p>
    <w:p w14:paraId="7E8C59DB" w14:textId="77777777" w:rsidR="00186F27" w:rsidRDefault="00186F27" w:rsidP="00186F27">
      <w:pPr>
        <w:autoSpaceDE w:val="0"/>
        <w:autoSpaceDN w:val="0"/>
        <w:adjustRightInd w:val="0"/>
        <w:spacing w:before="0" w:after="0" w:line="240" w:lineRule="auto"/>
        <w:rPr>
          <w:rFonts w:cs="Calibri"/>
          <w:b/>
          <w:sz w:val="23"/>
          <w:szCs w:val="23"/>
        </w:rPr>
      </w:pPr>
    </w:p>
    <w:p w14:paraId="7BD381C4" w14:textId="1748ED83" w:rsidR="00186F27" w:rsidRDefault="00186F27" w:rsidP="00186F27">
      <w:pPr>
        <w:autoSpaceDE w:val="0"/>
        <w:autoSpaceDN w:val="0"/>
        <w:adjustRightInd w:val="0"/>
        <w:spacing w:before="0" w:after="0" w:line="240" w:lineRule="auto"/>
        <w:rPr>
          <w:rFonts w:cs="Calibri"/>
          <w:sz w:val="23"/>
          <w:szCs w:val="23"/>
        </w:rPr>
      </w:pPr>
      <w:r w:rsidRPr="003E51E2">
        <w:rPr>
          <w:rFonts w:cs="Calibri"/>
          <w:b/>
          <w:sz w:val="23"/>
          <w:szCs w:val="23"/>
        </w:rPr>
        <w:t xml:space="preserve">Instructions:  </w:t>
      </w:r>
      <w:r w:rsidRPr="007D680C">
        <w:rPr>
          <w:rFonts w:cs="Calibri"/>
          <w:sz w:val="23"/>
          <w:szCs w:val="23"/>
        </w:rPr>
        <w:t>Please place an X beside the skills you already use from the list below, then place an X beside the skills you would like to improve.</w:t>
      </w:r>
      <w:r>
        <w:rPr>
          <w:rFonts w:cs="Calibri"/>
          <w:sz w:val="23"/>
          <w:szCs w:val="23"/>
        </w:rPr>
        <w:t xml:space="preserve">  Finally, in the right-hand column, place an X beside the 5 skills you would most like to learn.</w:t>
      </w:r>
    </w:p>
    <w:p w14:paraId="7210954C" w14:textId="77777777" w:rsidR="00186F27" w:rsidRPr="007D680C" w:rsidRDefault="00186F27" w:rsidP="00186F27">
      <w:pPr>
        <w:autoSpaceDE w:val="0"/>
        <w:autoSpaceDN w:val="0"/>
        <w:adjustRightInd w:val="0"/>
        <w:spacing w:before="0" w:after="0" w:line="240" w:lineRule="auto"/>
        <w:rPr>
          <w:rFonts w:cs="Calibri"/>
          <w:sz w:val="23"/>
          <w:szCs w:val="23"/>
        </w:rPr>
      </w:pPr>
    </w:p>
    <w:p w14:paraId="7C262CD1" w14:textId="7BEC54E9" w:rsidR="00186F27" w:rsidRPr="007D680C" w:rsidRDefault="00186F27" w:rsidP="00186F27">
      <w:pPr>
        <w:autoSpaceDE w:val="0"/>
        <w:autoSpaceDN w:val="0"/>
        <w:adjustRightInd w:val="0"/>
        <w:spacing w:before="0" w:after="0" w:line="240" w:lineRule="auto"/>
        <w:rPr>
          <w:rFonts w:ascii="Calibri-Bold" w:hAnsi="Calibri-Bold" w:cs="Calibri-Bold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0"/>
        <w:gridCol w:w="1016"/>
        <w:gridCol w:w="5891"/>
        <w:gridCol w:w="1525"/>
      </w:tblGrid>
      <w:tr w:rsidR="00186F27" w:rsidRPr="00186F27" w14:paraId="0EA50C52" w14:textId="77777777" w:rsidTr="00AD192C">
        <w:tc>
          <w:tcPr>
            <w:tcW w:w="810" w:type="dxa"/>
          </w:tcPr>
          <w:p w14:paraId="5F924E6D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/>
                <w:bCs/>
              </w:rPr>
            </w:pPr>
            <w:r w:rsidRPr="00186F27">
              <w:rPr>
                <w:rFonts w:ascii="Corbel" w:hAnsi="Corbel" w:cs="Calibri-Bold"/>
                <w:b/>
                <w:bCs/>
              </w:rPr>
              <w:t>Use Now</w:t>
            </w:r>
          </w:p>
        </w:tc>
        <w:tc>
          <w:tcPr>
            <w:tcW w:w="1016" w:type="dxa"/>
          </w:tcPr>
          <w:p w14:paraId="0AD79939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/>
                <w:bCs/>
              </w:rPr>
            </w:pPr>
            <w:r w:rsidRPr="00186F27">
              <w:rPr>
                <w:rFonts w:ascii="Corbel" w:hAnsi="Corbel" w:cs="Calibri-Bold"/>
                <w:b/>
                <w:bCs/>
              </w:rPr>
              <w:t>Would Like to Improve</w:t>
            </w:r>
          </w:p>
        </w:tc>
        <w:tc>
          <w:tcPr>
            <w:tcW w:w="5891" w:type="dxa"/>
          </w:tcPr>
          <w:p w14:paraId="0C1DC939" w14:textId="63D89D84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/>
                <w:bCs/>
              </w:rPr>
            </w:pPr>
            <w:r w:rsidRPr="00186F27">
              <w:rPr>
                <w:rFonts w:ascii="Corbel" w:hAnsi="Corbel" w:cs="Calibri-Bold"/>
                <w:b/>
                <w:bCs/>
              </w:rPr>
              <w:t>Skills to accomplish the following purposes</w:t>
            </w:r>
          </w:p>
        </w:tc>
        <w:tc>
          <w:tcPr>
            <w:tcW w:w="1525" w:type="dxa"/>
          </w:tcPr>
          <w:p w14:paraId="6DBD34F2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/>
                <w:bCs/>
              </w:rPr>
            </w:pPr>
            <w:r w:rsidRPr="00186F27">
              <w:rPr>
                <w:rFonts w:ascii="Corbel" w:hAnsi="Corbel" w:cs="Calibri-Bold"/>
                <w:b/>
                <w:bCs/>
              </w:rPr>
              <w:t>What are the 5 skills you would most like to learn?</w:t>
            </w:r>
          </w:p>
        </w:tc>
      </w:tr>
      <w:tr w:rsidR="00186F27" w:rsidRPr="00186F27" w14:paraId="1FEEE42C" w14:textId="77777777" w:rsidTr="00AD192C">
        <w:tc>
          <w:tcPr>
            <w:tcW w:w="810" w:type="dxa"/>
          </w:tcPr>
          <w:p w14:paraId="6CD6688C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1016" w:type="dxa"/>
          </w:tcPr>
          <w:p w14:paraId="7875BCFD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5891" w:type="dxa"/>
          </w:tcPr>
          <w:p w14:paraId="57E0391C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"/>
              </w:rPr>
            </w:pPr>
            <w:r w:rsidRPr="00186F27">
              <w:rPr>
                <w:rFonts w:ascii="Corbel" w:hAnsi="Corbel" w:cs="Calibri"/>
              </w:rPr>
              <w:t>Communicating through e-mail or instant messaging</w:t>
            </w:r>
          </w:p>
          <w:p w14:paraId="4FFBC31C" w14:textId="0DC22C2C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1525" w:type="dxa"/>
          </w:tcPr>
          <w:p w14:paraId="0878DE25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"/>
              </w:rPr>
            </w:pPr>
          </w:p>
        </w:tc>
      </w:tr>
      <w:tr w:rsidR="00186F27" w:rsidRPr="00186F27" w14:paraId="476DD1A6" w14:textId="77777777" w:rsidTr="00AD192C">
        <w:tc>
          <w:tcPr>
            <w:tcW w:w="810" w:type="dxa"/>
          </w:tcPr>
          <w:p w14:paraId="2AB41E56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1016" w:type="dxa"/>
          </w:tcPr>
          <w:p w14:paraId="5AFCA57A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5891" w:type="dxa"/>
          </w:tcPr>
          <w:p w14:paraId="29652A2A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  <w:r w:rsidRPr="00186F27">
              <w:rPr>
                <w:rFonts w:ascii="Corbel" w:hAnsi="Corbel" w:cs="Calibri-Bold"/>
                <w:bCs/>
              </w:rPr>
              <w:t>Starting, running or expanding a business</w:t>
            </w:r>
          </w:p>
          <w:p w14:paraId="290F55DD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1525" w:type="dxa"/>
          </w:tcPr>
          <w:p w14:paraId="4C5DD980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</w:tr>
      <w:tr w:rsidR="00186F27" w:rsidRPr="00186F27" w14:paraId="3AF23DA6" w14:textId="77777777" w:rsidTr="00AD192C">
        <w:tc>
          <w:tcPr>
            <w:tcW w:w="810" w:type="dxa"/>
          </w:tcPr>
          <w:p w14:paraId="5B10B873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1016" w:type="dxa"/>
          </w:tcPr>
          <w:p w14:paraId="2B810A3E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5891" w:type="dxa"/>
          </w:tcPr>
          <w:p w14:paraId="1072A6AC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  <w:r w:rsidRPr="00186F27">
              <w:rPr>
                <w:rFonts w:ascii="Corbel" w:hAnsi="Corbel" w:cs="Calibri-Bold"/>
                <w:bCs/>
              </w:rPr>
              <w:t>Working at home as part of my job</w:t>
            </w:r>
          </w:p>
          <w:p w14:paraId="1970C62A" w14:textId="3CF18888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1525" w:type="dxa"/>
          </w:tcPr>
          <w:p w14:paraId="166EFD25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</w:tr>
      <w:tr w:rsidR="00186F27" w:rsidRPr="00186F27" w14:paraId="1FCCDB31" w14:textId="77777777" w:rsidTr="00AD192C">
        <w:tc>
          <w:tcPr>
            <w:tcW w:w="810" w:type="dxa"/>
          </w:tcPr>
          <w:p w14:paraId="7A33CE89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1016" w:type="dxa"/>
          </w:tcPr>
          <w:p w14:paraId="308757AE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5891" w:type="dxa"/>
          </w:tcPr>
          <w:p w14:paraId="533B7611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  <w:r w:rsidRPr="00186F27">
              <w:rPr>
                <w:rFonts w:ascii="Corbel" w:hAnsi="Corbel" w:cs="Calibri-Bold"/>
                <w:bCs/>
              </w:rPr>
              <w:t>Video chatting or video conferencing</w:t>
            </w:r>
          </w:p>
          <w:p w14:paraId="2B2D4B6F" w14:textId="0BDAF22B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1525" w:type="dxa"/>
          </w:tcPr>
          <w:p w14:paraId="03B3B253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</w:tr>
      <w:tr w:rsidR="00186F27" w:rsidRPr="00186F27" w14:paraId="5436C8ED" w14:textId="77777777" w:rsidTr="00AD192C">
        <w:tc>
          <w:tcPr>
            <w:tcW w:w="810" w:type="dxa"/>
          </w:tcPr>
          <w:p w14:paraId="1101B3C1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1016" w:type="dxa"/>
          </w:tcPr>
          <w:p w14:paraId="0959BB7F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5891" w:type="dxa"/>
          </w:tcPr>
          <w:p w14:paraId="527ABC72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  <w:r w:rsidRPr="00186F27">
              <w:rPr>
                <w:rFonts w:ascii="Corbel" w:hAnsi="Corbel" w:cs="Calibri-Bold"/>
                <w:bCs/>
              </w:rPr>
              <w:t>Streaming movies or music</w:t>
            </w:r>
          </w:p>
          <w:p w14:paraId="499C3BED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1525" w:type="dxa"/>
          </w:tcPr>
          <w:p w14:paraId="09B3DD20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</w:tr>
      <w:tr w:rsidR="00186F27" w:rsidRPr="00186F27" w14:paraId="4D6E5E60" w14:textId="77777777" w:rsidTr="00AD192C">
        <w:tc>
          <w:tcPr>
            <w:tcW w:w="810" w:type="dxa"/>
          </w:tcPr>
          <w:p w14:paraId="54C6FDB2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1016" w:type="dxa"/>
          </w:tcPr>
          <w:p w14:paraId="70FF6815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5891" w:type="dxa"/>
          </w:tcPr>
          <w:p w14:paraId="1148E657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  <w:r w:rsidRPr="00186F27">
              <w:rPr>
                <w:rFonts w:ascii="Corbel" w:hAnsi="Corbel" w:cs="Calibri-Bold"/>
                <w:bCs/>
              </w:rPr>
              <w:t>Accessing health care information or services</w:t>
            </w:r>
          </w:p>
          <w:p w14:paraId="34B9630F" w14:textId="01F8D146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1525" w:type="dxa"/>
          </w:tcPr>
          <w:p w14:paraId="471A0CEB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</w:tr>
      <w:tr w:rsidR="00186F27" w:rsidRPr="00186F27" w14:paraId="0758F3F1" w14:textId="77777777" w:rsidTr="00AD192C">
        <w:tc>
          <w:tcPr>
            <w:tcW w:w="810" w:type="dxa"/>
          </w:tcPr>
          <w:p w14:paraId="1E275BE6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1016" w:type="dxa"/>
          </w:tcPr>
          <w:p w14:paraId="66FD43EB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5891" w:type="dxa"/>
          </w:tcPr>
          <w:p w14:paraId="1D238582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  <w:r w:rsidRPr="00186F27">
              <w:rPr>
                <w:rFonts w:ascii="Corbel" w:hAnsi="Corbel" w:cs="Calibri-Bold"/>
                <w:bCs/>
              </w:rPr>
              <w:t>Conducting banking or investment transactions</w:t>
            </w:r>
          </w:p>
          <w:p w14:paraId="76C59EB8" w14:textId="566C8CDC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1525" w:type="dxa"/>
          </w:tcPr>
          <w:p w14:paraId="1666F886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</w:tr>
      <w:tr w:rsidR="00186F27" w:rsidRPr="00186F27" w14:paraId="4D652EE4" w14:textId="77777777" w:rsidTr="00AD192C">
        <w:tc>
          <w:tcPr>
            <w:tcW w:w="810" w:type="dxa"/>
          </w:tcPr>
          <w:p w14:paraId="7A930E0F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1016" w:type="dxa"/>
          </w:tcPr>
          <w:p w14:paraId="768F476A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5891" w:type="dxa"/>
          </w:tcPr>
          <w:p w14:paraId="71B391FC" w14:textId="33E2920B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  <w:r w:rsidRPr="00186F27">
              <w:rPr>
                <w:rFonts w:ascii="Corbel" w:hAnsi="Corbel" w:cs="Calibri-Bold"/>
                <w:bCs/>
              </w:rPr>
              <w:t>Expanding my education through distance learning</w:t>
            </w:r>
          </w:p>
          <w:p w14:paraId="10F460B8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1525" w:type="dxa"/>
          </w:tcPr>
          <w:p w14:paraId="0A2F232D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</w:tr>
      <w:tr w:rsidR="00186F27" w:rsidRPr="00186F27" w14:paraId="370F415D" w14:textId="77777777" w:rsidTr="00AD192C">
        <w:tc>
          <w:tcPr>
            <w:tcW w:w="810" w:type="dxa"/>
          </w:tcPr>
          <w:p w14:paraId="3DC4CDD9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1016" w:type="dxa"/>
          </w:tcPr>
          <w:p w14:paraId="4219E2B0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5891" w:type="dxa"/>
          </w:tcPr>
          <w:p w14:paraId="761A4024" w14:textId="5A383881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  <w:r w:rsidRPr="00186F27">
              <w:rPr>
                <w:rFonts w:ascii="Corbel" w:hAnsi="Corbel" w:cs="Calibri-Bold"/>
                <w:bCs/>
              </w:rPr>
              <w:t>Doing my homework</w:t>
            </w:r>
          </w:p>
          <w:p w14:paraId="681BACD9" w14:textId="3534188D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1525" w:type="dxa"/>
          </w:tcPr>
          <w:p w14:paraId="08C2DFC5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</w:tr>
      <w:tr w:rsidR="00186F27" w:rsidRPr="00186F27" w14:paraId="0591204A" w14:textId="77777777" w:rsidTr="00AD192C">
        <w:tc>
          <w:tcPr>
            <w:tcW w:w="810" w:type="dxa"/>
          </w:tcPr>
          <w:p w14:paraId="5F4B5A7C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1016" w:type="dxa"/>
          </w:tcPr>
          <w:p w14:paraId="68DB2EBF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5891" w:type="dxa"/>
          </w:tcPr>
          <w:p w14:paraId="3B9D3E36" w14:textId="25A7FEB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  <w:r w:rsidRPr="00186F27">
              <w:rPr>
                <w:rFonts w:ascii="Corbel" w:hAnsi="Corbel" w:cs="Calibri-Bold"/>
                <w:bCs/>
              </w:rPr>
              <w:t>Playing games online</w:t>
            </w:r>
          </w:p>
          <w:p w14:paraId="1A687BE1" w14:textId="16CF2953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1525" w:type="dxa"/>
          </w:tcPr>
          <w:p w14:paraId="35652D8C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</w:tr>
      <w:tr w:rsidR="00186F27" w:rsidRPr="00186F27" w14:paraId="057BEF78" w14:textId="77777777" w:rsidTr="00AD192C">
        <w:tc>
          <w:tcPr>
            <w:tcW w:w="810" w:type="dxa"/>
          </w:tcPr>
          <w:p w14:paraId="2B9074DA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1016" w:type="dxa"/>
          </w:tcPr>
          <w:p w14:paraId="5FDF8AFD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5891" w:type="dxa"/>
          </w:tcPr>
          <w:p w14:paraId="1DE3E3CE" w14:textId="3D228C8D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  <w:r w:rsidRPr="00186F27">
              <w:rPr>
                <w:rFonts w:ascii="Corbel" w:hAnsi="Corbel" w:cs="Calibri-Bold"/>
                <w:bCs/>
              </w:rPr>
              <w:t>Creating online content to share (blog, YouTube, online journal, or personal web page</w:t>
            </w:r>
          </w:p>
        </w:tc>
        <w:tc>
          <w:tcPr>
            <w:tcW w:w="1525" w:type="dxa"/>
          </w:tcPr>
          <w:p w14:paraId="4AA70BC9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</w:tr>
      <w:tr w:rsidR="00186F27" w:rsidRPr="00186F27" w14:paraId="1037200D" w14:textId="77777777" w:rsidTr="00AD192C">
        <w:tc>
          <w:tcPr>
            <w:tcW w:w="810" w:type="dxa"/>
          </w:tcPr>
          <w:p w14:paraId="7E9E9313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1016" w:type="dxa"/>
          </w:tcPr>
          <w:p w14:paraId="247D40DB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5891" w:type="dxa"/>
          </w:tcPr>
          <w:p w14:paraId="742DDC42" w14:textId="01D542AF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  <w:r w:rsidRPr="00186F27">
              <w:rPr>
                <w:rFonts w:ascii="Corbel" w:hAnsi="Corbel" w:cs="Calibri-Bold"/>
                <w:bCs/>
              </w:rPr>
              <w:t>Using social media (such as Facebook, Instagram, Snapchat, Twitter)</w:t>
            </w:r>
          </w:p>
        </w:tc>
        <w:tc>
          <w:tcPr>
            <w:tcW w:w="1525" w:type="dxa"/>
          </w:tcPr>
          <w:p w14:paraId="1E67D3DA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</w:tr>
      <w:tr w:rsidR="00186F27" w:rsidRPr="00186F27" w14:paraId="5BFA844E" w14:textId="77777777" w:rsidTr="00AD192C">
        <w:tc>
          <w:tcPr>
            <w:tcW w:w="810" w:type="dxa"/>
          </w:tcPr>
          <w:p w14:paraId="2DD53BA3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1016" w:type="dxa"/>
          </w:tcPr>
          <w:p w14:paraId="685D966F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5891" w:type="dxa"/>
          </w:tcPr>
          <w:p w14:paraId="6960FF55" w14:textId="2271D396" w:rsidR="00186F27" w:rsidRPr="00186F27" w:rsidRDefault="00186F27" w:rsidP="00AD192C">
            <w:pPr>
              <w:keepNext/>
              <w:rPr>
                <w:rFonts w:ascii="Corbel" w:hAnsi="Corbel" w:cs="Calibri-Bold"/>
                <w:bCs/>
              </w:rPr>
            </w:pPr>
            <w:r w:rsidRPr="00186F27">
              <w:rPr>
                <w:rFonts w:ascii="Corbel" w:hAnsi="Corbel"/>
              </w:rPr>
              <w:t xml:space="preserve">Browse the web (check, news, sports, learn about community events, etc.) </w:t>
            </w:r>
          </w:p>
        </w:tc>
        <w:tc>
          <w:tcPr>
            <w:tcW w:w="1525" w:type="dxa"/>
          </w:tcPr>
          <w:p w14:paraId="49304602" w14:textId="77777777" w:rsidR="00186F27" w:rsidRPr="00186F27" w:rsidRDefault="00186F27" w:rsidP="00AD192C">
            <w:pPr>
              <w:keepNext/>
              <w:ind w:left="720" w:hanging="720"/>
              <w:rPr>
                <w:rFonts w:ascii="Corbel" w:hAnsi="Corbel"/>
              </w:rPr>
            </w:pPr>
          </w:p>
        </w:tc>
      </w:tr>
      <w:tr w:rsidR="00186F27" w:rsidRPr="00186F27" w14:paraId="7651448B" w14:textId="77777777" w:rsidTr="00AD192C">
        <w:tc>
          <w:tcPr>
            <w:tcW w:w="810" w:type="dxa"/>
          </w:tcPr>
          <w:p w14:paraId="34B28C6A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1016" w:type="dxa"/>
          </w:tcPr>
          <w:p w14:paraId="40C17D73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5891" w:type="dxa"/>
          </w:tcPr>
          <w:p w14:paraId="59F66E6E" w14:textId="20D1453C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  <w:r w:rsidRPr="00186F27">
              <w:rPr>
                <w:rFonts w:ascii="Corbel" w:hAnsi="Corbel" w:cs="Calibri-Bold"/>
                <w:bCs/>
              </w:rPr>
              <w:t>Downloading apps or updates for my digital devices (computer, tablet, smartphone)</w:t>
            </w:r>
          </w:p>
        </w:tc>
        <w:tc>
          <w:tcPr>
            <w:tcW w:w="1525" w:type="dxa"/>
          </w:tcPr>
          <w:p w14:paraId="5DF76101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</w:tr>
      <w:tr w:rsidR="00186F27" w:rsidRPr="00186F27" w14:paraId="1571D177" w14:textId="77777777" w:rsidTr="00AD192C">
        <w:tc>
          <w:tcPr>
            <w:tcW w:w="810" w:type="dxa"/>
          </w:tcPr>
          <w:p w14:paraId="26BF78E4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1016" w:type="dxa"/>
          </w:tcPr>
          <w:p w14:paraId="1A8D87FD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5891" w:type="dxa"/>
          </w:tcPr>
          <w:p w14:paraId="42A6C17D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"/>
              </w:rPr>
            </w:pPr>
            <w:r w:rsidRPr="00186F27">
              <w:rPr>
                <w:rFonts w:ascii="Corbel" w:hAnsi="Corbel"/>
              </w:rPr>
              <w:t xml:space="preserve">Joining social, political, religious, or recreational groups </w:t>
            </w:r>
          </w:p>
          <w:p w14:paraId="1259A451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1525" w:type="dxa"/>
          </w:tcPr>
          <w:p w14:paraId="14016AFB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/>
              </w:rPr>
            </w:pPr>
          </w:p>
        </w:tc>
      </w:tr>
      <w:tr w:rsidR="00186F27" w:rsidRPr="00186F27" w14:paraId="2B9AE848" w14:textId="77777777" w:rsidTr="00AD192C">
        <w:tc>
          <w:tcPr>
            <w:tcW w:w="810" w:type="dxa"/>
          </w:tcPr>
          <w:p w14:paraId="4A7D7123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1016" w:type="dxa"/>
          </w:tcPr>
          <w:p w14:paraId="496A1A50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5891" w:type="dxa"/>
          </w:tcPr>
          <w:p w14:paraId="06805DA9" w14:textId="77777777" w:rsidR="00186F27" w:rsidRPr="00186F27" w:rsidRDefault="00186F27" w:rsidP="00AD192C">
            <w:pPr>
              <w:keepNext/>
              <w:ind w:left="720" w:hanging="720"/>
              <w:rPr>
                <w:rFonts w:ascii="Corbel" w:hAnsi="Corbel"/>
              </w:rPr>
            </w:pPr>
            <w:r w:rsidRPr="00186F27">
              <w:rPr>
                <w:rFonts w:ascii="Corbel" w:hAnsi="Corbel"/>
              </w:rPr>
              <w:t>Searching for or applying for jobs</w:t>
            </w:r>
          </w:p>
          <w:p w14:paraId="0595D3C5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1525" w:type="dxa"/>
          </w:tcPr>
          <w:p w14:paraId="5FE9E8F5" w14:textId="77777777" w:rsidR="00186F27" w:rsidRPr="00186F27" w:rsidRDefault="00186F27" w:rsidP="00AD192C">
            <w:pPr>
              <w:keepNext/>
              <w:ind w:left="720" w:hanging="720"/>
              <w:rPr>
                <w:rFonts w:ascii="Corbel" w:hAnsi="Corbel"/>
              </w:rPr>
            </w:pPr>
          </w:p>
        </w:tc>
      </w:tr>
      <w:tr w:rsidR="00186F27" w:rsidRPr="00186F27" w14:paraId="5E559597" w14:textId="77777777" w:rsidTr="00AD192C">
        <w:tc>
          <w:tcPr>
            <w:tcW w:w="810" w:type="dxa"/>
          </w:tcPr>
          <w:p w14:paraId="70CDCD7F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1016" w:type="dxa"/>
          </w:tcPr>
          <w:p w14:paraId="22517BF2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5891" w:type="dxa"/>
          </w:tcPr>
          <w:p w14:paraId="2B0CC1AA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  <w:r w:rsidRPr="00186F27">
              <w:rPr>
                <w:rFonts w:ascii="Corbel" w:hAnsi="Corbel" w:cs="Calibri-Bold"/>
                <w:bCs/>
              </w:rPr>
              <w:t>Connecting with friends and family that live in different communities</w:t>
            </w:r>
          </w:p>
        </w:tc>
        <w:tc>
          <w:tcPr>
            <w:tcW w:w="1525" w:type="dxa"/>
          </w:tcPr>
          <w:p w14:paraId="236E6CED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</w:tr>
      <w:tr w:rsidR="00186F27" w:rsidRPr="00186F27" w14:paraId="399C8FB2" w14:textId="77777777" w:rsidTr="00AD192C">
        <w:tc>
          <w:tcPr>
            <w:tcW w:w="810" w:type="dxa"/>
          </w:tcPr>
          <w:p w14:paraId="1458A55D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1016" w:type="dxa"/>
          </w:tcPr>
          <w:p w14:paraId="27CC9CA8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5891" w:type="dxa"/>
          </w:tcPr>
          <w:p w14:paraId="6FA29186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  <w:r w:rsidRPr="00186F27">
              <w:rPr>
                <w:rFonts w:ascii="Corbel" w:hAnsi="Corbel"/>
              </w:rPr>
              <w:t>Contacting elected official or news outlets to express my opinion</w:t>
            </w:r>
          </w:p>
        </w:tc>
        <w:tc>
          <w:tcPr>
            <w:tcW w:w="1525" w:type="dxa"/>
          </w:tcPr>
          <w:p w14:paraId="4AB5C03C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/>
              </w:rPr>
            </w:pPr>
          </w:p>
        </w:tc>
      </w:tr>
      <w:tr w:rsidR="00186F27" w:rsidRPr="00186F27" w14:paraId="3C69B6CB" w14:textId="77777777" w:rsidTr="00AD192C">
        <w:tc>
          <w:tcPr>
            <w:tcW w:w="810" w:type="dxa"/>
          </w:tcPr>
          <w:p w14:paraId="46416798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1016" w:type="dxa"/>
          </w:tcPr>
          <w:p w14:paraId="56301A71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5891" w:type="dxa"/>
          </w:tcPr>
          <w:p w14:paraId="0E73544B" w14:textId="29EE7786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/>
              </w:rPr>
            </w:pPr>
            <w:r w:rsidRPr="00186F27">
              <w:rPr>
                <w:rFonts w:ascii="Corbel" w:hAnsi="Corbel"/>
              </w:rPr>
              <w:t>Buying goods or services</w:t>
            </w:r>
          </w:p>
          <w:p w14:paraId="797582A8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1525" w:type="dxa"/>
          </w:tcPr>
          <w:p w14:paraId="2C2256D3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/>
              </w:rPr>
            </w:pPr>
          </w:p>
        </w:tc>
      </w:tr>
      <w:tr w:rsidR="00186F27" w:rsidRPr="00186F27" w14:paraId="1A381B1E" w14:textId="77777777" w:rsidTr="00AD192C">
        <w:tc>
          <w:tcPr>
            <w:tcW w:w="810" w:type="dxa"/>
          </w:tcPr>
          <w:p w14:paraId="3E9650EE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1016" w:type="dxa"/>
          </w:tcPr>
          <w:p w14:paraId="27AB835E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5891" w:type="dxa"/>
          </w:tcPr>
          <w:p w14:paraId="79DB7CDE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/>
              </w:rPr>
            </w:pPr>
            <w:r w:rsidRPr="00186F27">
              <w:rPr>
                <w:rFonts w:ascii="Corbel" w:hAnsi="Corbel"/>
              </w:rPr>
              <w:t>Selling goods or services</w:t>
            </w:r>
          </w:p>
          <w:p w14:paraId="74525B0A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1525" w:type="dxa"/>
          </w:tcPr>
          <w:p w14:paraId="167B7B5B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/>
              </w:rPr>
            </w:pPr>
          </w:p>
        </w:tc>
      </w:tr>
      <w:tr w:rsidR="00186F27" w:rsidRPr="00186F27" w14:paraId="469C5F50" w14:textId="77777777" w:rsidTr="00AD192C">
        <w:tc>
          <w:tcPr>
            <w:tcW w:w="810" w:type="dxa"/>
          </w:tcPr>
          <w:p w14:paraId="75750531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1016" w:type="dxa"/>
          </w:tcPr>
          <w:p w14:paraId="25552AF4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5891" w:type="dxa"/>
          </w:tcPr>
          <w:p w14:paraId="4F5D99BF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/>
              </w:rPr>
            </w:pPr>
            <w:r w:rsidRPr="00186F27">
              <w:rPr>
                <w:rFonts w:ascii="Corbel" w:hAnsi="Corbel"/>
              </w:rPr>
              <w:t>Managing or sharing files (OneDrive, Google Drive, Dropbox)</w:t>
            </w:r>
          </w:p>
          <w:p w14:paraId="54E01CB0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1525" w:type="dxa"/>
          </w:tcPr>
          <w:p w14:paraId="34B95FC9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/>
              </w:rPr>
            </w:pPr>
          </w:p>
        </w:tc>
      </w:tr>
      <w:tr w:rsidR="00186F27" w:rsidRPr="00186F27" w14:paraId="312DA5A0" w14:textId="77777777" w:rsidTr="00AD192C">
        <w:tc>
          <w:tcPr>
            <w:tcW w:w="810" w:type="dxa"/>
          </w:tcPr>
          <w:p w14:paraId="780149DD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1016" w:type="dxa"/>
          </w:tcPr>
          <w:p w14:paraId="647BA043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5891" w:type="dxa"/>
          </w:tcPr>
          <w:p w14:paraId="75C029A4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/>
              </w:rPr>
            </w:pPr>
            <w:r w:rsidRPr="00186F27">
              <w:rPr>
                <w:rFonts w:ascii="Corbel" w:hAnsi="Corbel"/>
              </w:rPr>
              <w:t>Managing wearables (Fitbit, Apple watch, etc.)</w:t>
            </w:r>
          </w:p>
          <w:p w14:paraId="680A69B8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/>
              </w:rPr>
            </w:pPr>
          </w:p>
        </w:tc>
        <w:tc>
          <w:tcPr>
            <w:tcW w:w="1525" w:type="dxa"/>
          </w:tcPr>
          <w:p w14:paraId="72869C78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/>
              </w:rPr>
            </w:pPr>
          </w:p>
        </w:tc>
      </w:tr>
      <w:tr w:rsidR="00186F27" w:rsidRPr="00186F27" w14:paraId="1E2E3751" w14:textId="77777777" w:rsidTr="00AD192C">
        <w:tc>
          <w:tcPr>
            <w:tcW w:w="810" w:type="dxa"/>
          </w:tcPr>
          <w:p w14:paraId="3F37B2AF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1016" w:type="dxa"/>
          </w:tcPr>
          <w:p w14:paraId="56CEA8F5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5891" w:type="dxa"/>
          </w:tcPr>
          <w:p w14:paraId="5134A07C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/>
              </w:rPr>
            </w:pPr>
            <w:r w:rsidRPr="00186F27">
              <w:rPr>
                <w:rFonts w:ascii="Corbel" w:hAnsi="Corbel"/>
              </w:rPr>
              <w:t>Managing "smart home" devices (light switches, thermostat, cameras, etc.)</w:t>
            </w:r>
          </w:p>
        </w:tc>
        <w:tc>
          <w:tcPr>
            <w:tcW w:w="1525" w:type="dxa"/>
          </w:tcPr>
          <w:p w14:paraId="6AFD9AF2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/>
              </w:rPr>
            </w:pPr>
          </w:p>
        </w:tc>
      </w:tr>
      <w:tr w:rsidR="00186F27" w:rsidRPr="00186F27" w14:paraId="31E8D338" w14:textId="77777777" w:rsidTr="00AD192C">
        <w:tc>
          <w:tcPr>
            <w:tcW w:w="810" w:type="dxa"/>
          </w:tcPr>
          <w:p w14:paraId="6E0CEC93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1016" w:type="dxa"/>
          </w:tcPr>
          <w:p w14:paraId="00DCAE8E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5891" w:type="dxa"/>
          </w:tcPr>
          <w:p w14:paraId="2D212779" w14:textId="77777777" w:rsidR="00186F27" w:rsidRPr="00186F27" w:rsidRDefault="00186F27" w:rsidP="00AD192C">
            <w:pPr>
              <w:keepNext/>
              <w:ind w:left="720" w:hanging="720"/>
              <w:rPr>
                <w:rFonts w:ascii="Corbel" w:hAnsi="Corbel"/>
              </w:rPr>
            </w:pPr>
            <w:r w:rsidRPr="00186F27">
              <w:rPr>
                <w:rFonts w:ascii="Corbel" w:hAnsi="Corbel"/>
              </w:rPr>
              <w:t xml:space="preserve">Participating in crowdfunding or crowdsourcing campaign </w:t>
            </w:r>
          </w:p>
          <w:p w14:paraId="6BF41509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/>
              </w:rPr>
            </w:pPr>
          </w:p>
        </w:tc>
        <w:tc>
          <w:tcPr>
            <w:tcW w:w="1525" w:type="dxa"/>
          </w:tcPr>
          <w:p w14:paraId="0DD7FBF0" w14:textId="77777777" w:rsidR="00186F27" w:rsidRPr="00186F27" w:rsidRDefault="00186F27" w:rsidP="00AD192C">
            <w:pPr>
              <w:keepNext/>
              <w:ind w:left="720" w:hanging="720"/>
              <w:rPr>
                <w:rFonts w:ascii="Corbel" w:hAnsi="Corbel"/>
              </w:rPr>
            </w:pPr>
          </w:p>
        </w:tc>
      </w:tr>
      <w:tr w:rsidR="00186F27" w:rsidRPr="00186F27" w14:paraId="70C6BC6F" w14:textId="77777777" w:rsidTr="00AD192C">
        <w:tc>
          <w:tcPr>
            <w:tcW w:w="810" w:type="dxa"/>
          </w:tcPr>
          <w:p w14:paraId="4BFBEB8D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1016" w:type="dxa"/>
          </w:tcPr>
          <w:p w14:paraId="1A8862C2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5891" w:type="dxa"/>
          </w:tcPr>
          <w:p w14:paraId="7D415A7B" w14:textId="77777777" w:rsidR="00186F27" w:rsidRPr="00186F27" w:rsidRDefault="00186F27" w:rsidP="00AD192C">
            <w:pPr>
              <w:keepNext/>
              <w:ind w:left="720" w:hanging="720"/>
              <w:rPr>
                <w:rFonts w:ascii="Corbel" w:hAnsi="Corbel"/>
              </w:rPr>
            </w:pPr>
            <w:r w:rsidRPr="00186F27">
              <w:rPr>
                <w:rFonts w:ascii="Corbel" w:hAnsi="Corbel"/>
              </w:rPr>
              <w:t xml:space="preserve">Programming (app development, coding, etc.) </w:t>
            </w:r>
          </w:p>
          <w:p w14:paraId="4F390EC1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/>
              </w:rPr>
            </w:pPr>
          </w:p>
        </w:tc>
        <w:tc>
          <w:tcPr>
            <w:tcW w:w="1525" w:type="dxa"/>
          </w:tcPr>
          <w:p w14:paraId="5AF7D582" w14:textId="77777777" w:rsidR="00186F27" w:rsidRPr="00186F27" w:rsidRDefault="00186F27" w:rsidP="00AD192C">
            <w:pPr>
              <w:keepNext/>
              <w:ind w:left="720" w:hanging="720"/>
              <w:rPr>
                <w:rFonts w:ascii="Corbel" w:hAnsi="Corbel"/>
              </w:rPr>
            </w:pPr>
          </w:p>
        </w:tc>
      </w:tr>
      <w:tr w:rsidR="00186F27" w:rsidRPr="00186F27" w14:paraId="6287092B" w14:textId="77777777" w:rsidTr="00AD192C">
        <w:trPr>
          <w:trHeight w:val="395"/>
        </w:trPr>
        <w:tc>
          <w:tcPr>
            <w:tcW w:w="810" w:type="dxa"/>
          </w:tcPr>
          <w:p w14:paraId="1337D0DC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1016" w:type="dxa"/>
          </w:tcPr>
          <w:p w14:paraId="5F543600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5891" w:type="dxa"/>
          </w:tcPr>
          <w:p w14:paraId="3CA8930A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  <w:r w:rsidRPr="00186F27">
              <w:rPr>
                <w:rFonts w:ascii="Corbel" w:hAnsi="Corbel" w:cs="Calibri-Bold"/>
                <w:bCs/>
              </w:rPr>
              <w:t xml:space="preserve">Other uses:  </w:t>
            </w:r>
          </w:p>
          <w:p w14:paraId="2A1DB5D5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  <w:p w14:paraId="50D585FE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  <w:tc>
          <w:tcPr>
            <w:tcW w:w="1525" w:type="dxa"/>
          </w:tcPr>
          <w:p w14:paraId="2A824468" w14:textId="77777777" w:rsidR="00186F27" w:rsidRPr="00186F27" w:rsidRDefault="00186F27" w:rsidP="00AD192C">
            <w:pPr>
              <w:autoSpaceDE w:val="0"/>
              <w:autoSpaceDN w:val="0"/>
              <w:adjustRightInd w:val="0"/>
              <w:rPr>
                <w:rFonts w:ascii="Corbel" w:hAnsi="Corbel" w:cs="Calibri-Bold"/>
                <w:bCs/>
              </w:rPr>
            </w:pPr>
          </w:p>
        </w:tc>
      </w:tr>
    </w:tbl>
    <w:p w14:paraId="7177AA15" w14:textId="77777777" w:rsidR="00186F27" w:rsidRPr="007D680C" w:rsidRDefault="00186F27" w:rsidP="00186F27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14:paraId="1A778E22" w14:textId="6E50E2AF" w:rsidR="00186F27" w:rsidRPr="00186F27" w:rsidRDefault="00186F27" w:rsidP="00186F27">
      <w:pPr>
        <w:spacing w:before="0" w:after="0" w:line="240" w:lineRule="auto"/>
        <w:rPr>
          <w:sz w:val="23"/>
          <w:szCs w:val="23"/>
        </w:rPr>
      </w:pPr>
      <w:r w:rsidRPr="00186F27">
        <w:rPr>
          <w:sz w:val="23"/>
          <w:szCs w:val="23"/>
        </w:rPr>
        <w:t>Do you currently have Internet at home?   _____Yes</w:t>
      </w:r>
      <w:r w:rsidRPr="00186F27">
        <w:rPr>
          <w:sz w:val="23"/>
          <w:szCs w:val="23"/>
        </w:rPr>
        <w:tab/>
        <w:t xml:space="preserve">   _____No</w:t>
      </w:r>
      <w:r w:rsidRPr="00186F27">
        <w:rPr>
          <w:sz w:val="23"/>
          <w:szCs w:val="23"/>
        </w:rPr>
        <w:tab/>
        <w:t>____ Not sure</w:t>
      </w:r>
    </w:p>
    <w:p w14:paraId="7794633F" w14:textId="77777777" w:rsidR="00186F27" w:rsidRPr="00186F27" w:rsidRDefault="00186F27" w:rsidP="00186F27">
      <w:pPr>
        <w:spacing w:before="0" w:after="0" w:line="240" w:lineRule="auto"/>
        <w:rPr>
          <w:sz w:val="23"/>
          <w:szCs w:val="23"/>
        </w:rPr>
      </w:pPr>
    </w:p>
    <w:p w14:paraId="12B0713C" w14:textId="77777777" w:rsidR="00186F27" w:rsidRPr="00186F27" w:rsidRDefault="00186F27" w:rsidP="00186F27">
      <w:pPr>
        <w:spacing w:before="0" w:after="0" w:line="240" w:lineRule="auto"/>
        <w:rPr>
          <w:sz w:val="23"/>
          <w:szCs w:val="23"/>
        </w:rPr>
      </w:pPr>
      <w:r w:rsidRPr="00186F27">
        <w:rPr>
          <w:sz w:val="23"/>
          <w:szCs w:val="23"/>
        </w:rPr>
        <w:t>Which of these devices do you own (Check all that apply)?</w:t>
      </w:r>
    </w:p>
    <w:p w14:paraId="15F4BC54" w14:textId="77777777" w:rsidR="00186F27" w:rsidRPr="00186F27" w:rsidRDefault="00186F27" w:rsidP="00186F27">
      <w:pPr>
        <w:spacing w:before="0" w:after="0" w:line="240" w:lineRule="auto"/>
        <w:rPr>
          <w:sz w:val="23"/>
          <w:szCs w:val="23"/>
        </w:rPr>
      </w:pPr>
      <w:r w:rsidRPr="00186F27">
        <w:rPr>
          <w:sz w:val="23"/>
          <w:szCs w:val="23"/>
        </w:rPr>
        <w:t xml:space="preserve">____  </w:t>
      </w:r>
      <w:r w:rsidRPr="00186F27">
        <w:rPr>
          <w:sz w:val="23"/>
          <w:szCs w:val="23"/>
        </w:rPr>
        <w:tab/>
        <w:t>Computer/laptop</w:t>
      </w:r>
    </w:p>
    <w:p w14:paraId="68E99876" w14:textId="77777777" w:rsidR="00186F27" w:rsidRPr="00186F27" w:rsidRDefault="00186F27" w:rsidP="00186F27">
      <w:pPr>
        <w:spacing w:before="0" w:after="0" w:line="240" w:lineRule="auto"/>
        <w:rPr>
          <w:sz w:val="23"/>
          <w:szCs w:val="23"/>
        </w:rPr>
      </w:pPr>
      <w:r w:rsidRPr="00186F27">
        <w:rPr>
          <w:sz w:val="23"/>
          <w:szCs w:val="23"/>
        </w:rPr>
        <w:t xml:space="preserve">____  </w:t>
      </w:r>
      <w:r w:rsidRPr="00186F27">
        <w:rPr>
          <w:sz w:val="23"/>
          <w:szCs w:val="23"/>
        </w:rPr>
        <w:tab/>
        <w:t>Smart Phone</w:t>
      </w:r>
    </w:p>
    <w:p w14:paraId="648ADEAD" w14:textId="77777777" w:rsidR="00186F27" w:rsidRPr="00186F27" w:rsidRDefault="00186F27" w:rsidP="00186F27">
      <w:pPr>
        <w:spacing w:before="0" w:after="0" w:line="240" w:lineRule="auto"/>
        <w:rPr>
          <w:sz w:val="23"/>
          <w:szCs w:val="23"/>
        </w:rPr>
      </w:pPr>
      <w:r w:rsidRPr="00186F27">
        <w:rPr>
          <w:sz w:val="23"/>
          <w:szCs w:val="23"/>
        </w:rPr>
        <w:t>____</w:t>
      </w:r>
      <w:r w:rsidRPr="00186F27">
        <w:rPr>
          <w:sz w:val="23"/>
          <w:szCs w:val="23"/>
        </w:rPr>
        <w:tab/>
        <w:t xml:space="preserve">Tablet </w:t>
      </w:r>
    </w:p>
    <w:p w14:paraId="3E8D7DB2" w14:textId="77777777" w:rsidR="00186F27" w:rsidRPr="00186F27" w:rsidRDefault="00186F27" w:rsidP="00186F27">
      <w:pPr>
        <w:spacing w:before="0" w:after="0" w:line="240" w:lineRule="auto"/>
        <w:rPr>
          <w:sz w:val="23"/>
          <w:szCs w:val="23"/>
        </w:rPr>
      </w:pPr>
    </w:p>
    <w:p w14:paraId="551BF040" w14:textId="77777777" w:rsidR="00186F27" w:rsidRPr="00186F27" w:rsidRDefault="00186F27" w:rsidP="00186F27">
      <w:pPr>
        <w:spacing w:before="0" w:after="0" w:line="240" w:lineRule="auto"/>
        <w:rPr>
          <w:b/>
          <w:sz w:val="23"/>
          <w:szCs w:val="23"/>
        </w:rPr>
      </w:pPr>
      <w:r w:rsidRPr="00186F27">
        <w:rPr>
          <w:b/>
          <w:sz w:val="23"/>
          <w:szCs w:val="23"/>
        </w:rPr>
        <w:t xml:space="preserve">Sample Closing: </w:t>
      </w:r>
    </w:p>
    <w:p w14:paraId="2BDCB83E" w14:textId="5B28F7FF" w:rsidR="00186F27" w:rsidRPr="00186F27" w:rsidRDefault="00186F27" w:rsidP="00186F27">
      <w:pPr>
        <w:spacing w:before="0" w:after="0" w:line="240" w:lineRule="auto"/>
        <w:rPr>
          <w:sz w:val="23"/>
          <w:szCs w:val="23"/>
        </w:rPr>
      </w:pPr>
      <w:r w:rsidRPr="00186F27">
        <w:rPr>
          <w:sz w:val="23"/>
          <w:szCs w:val="23"/>
        </w:rPr>
        <w:t>If you would like additional information about</w:t>
      </w:r>
      <w:r w:rsidR="00E16ADD">
        <w:rPr>
          <w:sz w:val="23"/>
          <w:szCs w:val="23"/>
        </w:rPr>
        <w:t xml:space="preserve"> 4-H Tech Changemakers </w:t>
      </w:r>
      <w:bookmarkStart w:id="0" w:name="_GoBack"/>
      <w:bookmarkEnd w:id="0"/>
      <w:r w:rsidRPr="00186F27">
        <w:rPr>
          <w:sz w:val="23"/>
          <w:szCs w:val="23"/>
        </w:rPr>
        <w:t>please contact [PERSON’S NAME] at [PHONE/EMAIL.]</w:t>
      </w:r>
    </w:p>
    <w:p w14:paraId="4D94F911" w14:textId="77777777" w:rsidR="00186F27" w:rsidRPr="00186F27" w:rsidRDefault="00186F27" w:rsidP="00186F27">
      <w:pPr>
        <w:spacing w:before="0" w:after="0" w:line="240" w:lineRule="auto"/>
        <w:rPr>
          <w:sz w:val="23"/>
          <w:szCs w:val="23"/>
        </w:rPr>
      </w:pPr>
    </w:p>
    <w:p w14:paraId="6723D325" w14:textId="1E0B693D" w:rsidR="00186F27" w:rsidRDefault="00186F27" w:rsidP="00186F27">
      <w:pPr>
        <w:spacing w:before="0" w:after="0" w:line="240" w:lineRule="auto"/>
        <w:rPr>
          <w:sz w:val="23"/>
          <w:szCs w:val="23"/>
        </w:rPr>
      </w:pPr>
      <w:r w:rsidRPr="00186F27">
        <w:rPr>
          <w:sz w:val="23"/>
          <w:szCs w:val="23"/>
        </w:rPr>
        <w:t>Thank you for taking t</w:t>
      </w:r>
      <w:r w:rsidR="00C319A6">
        <w:rPr>
          <w:sz w:val="23"/>
          <w:szCs w:val="23"/>
        </w:rPr>
        <w:t>he time to complete this survey.</w:t>
      </w:r>
    </w:p>
    <w:p w14:paraId="36D107A7" w14:textId="0C1F57E1" w:rsidR="00C319A6" w:rsidRDefault="00C319A6" w:rsidP="00186F27">
      <w:pPr>
        <w:spacing w:before="0" w:after="0" w:line="240" w:lineRule="auto"/>
        <w:rPr>
          <w:sz w:val="23"/>
          <w:szCs w:val="23"/>
        </w:rPr>
      </w:pPr>
    </w:p>
    <w:p w14:paraId="297B0DC9" w14:textId="70CC9096" w:rsidR="00C319A6" w:rsidRDefault="00C319A6" w:rsidP="00186F27">
      <w:pPr>
        <w:spacing w:before="0" w:after="0" w:line="240" w:lineRule="auto"/>
        <w:rPr>
          <w:sz w:val="23"/>
          <w:szCs w:val="23"/>
        </w:rPr>
      </w:pPr>
    </w:p>
    <w:p w14:paraId="72D3D003" w14:textId="42DFF74E" w:rsidR="00C319A6" w:rsidRDefault="00C319A6" w:rsidP="00186F27">
      <w:pPr>
        <w:spacing w:before="0" w:after="0" w:line="240" w:lineRule="auto"/>
        <w:rPr>
          <w:sz w:val="23"/>
          <w:szCs w:val="23"/>
        </w:rPr>
      </w:pPr>
    </w:p>
    <w:p w14:paraId="40852D83" w14:textId="502FE117" w:rsidR="00C319A6" w:rsidRPr="00186F27" w:rsidRDefault="00C319A6" w:rsidP="00186F27">
      <w:pPr>
        <w:spacing w:before="0" w:after="0" w:line="240" w:lineRule="auto"/>
        <w:rPr>
          <w:sz w:val="23"/>
          <w:szCs w:val="23"/>
        </w:rPr>
      </w:pPr>
    </w:p>
    <w:p w14:paraId="646827B4" w14:textId="77777777" w:rsidR="00186F27" w:rsidRDefault="00186F27" w:rsidP="00186F27">
      <w:pPr>
        <w:spacing w:before="0" w:after="0" w:line="240" w:lineRule="auto"/>
        <w:jc w:val="center"/>
        <w:rPr>
          <w:sz w:val="24"/>
          <w:szCs w:val="24"/>
        </w:rPr>
      </w:pPr>
    </w:p>
    <w:p w14:paraId="0AC80880" w14:textId="6B8AA2EF" w:rsidR="00186F27" w:rsidRPr="00186F27" w:rsidRDefault="00186F27" w:rsidP="00186F27">
      <w:pPr>
        <w:pStyle w:val="Heading3"/>
      </w:pPr>
      <w:r w:rsidRPr="00186F27">
        <w:t>Sources:</w:t>
      </w:r>
    </w:p>
    <w:p w14:paraId="36FABD63" w14:textId="77777777" w:rsidR="00186F27" w:rsidRPr="00186F27" w:rsidRDefault="00186F27" w:rsidP="00186F27">
      <w:pPr>
        <w:spacing w:before="0" w:after="0" w:line="240" w:lineRule="auto"/>
        <w:ind w:left="540" w:hanging="540"/>
      </w:pPr>
      <w:r w:rsidRPr="00186F27">
        <w:t>Stevens County/Spokane Tribe Broadband Action Team led by Washington State University Extension</w:t>
      </w:r>
    </w:p>
    <w:p w14:paraId="4C406338" w14:textId="77777777" w:rsidR="00186F27" w:rsidRPr="00186F27" w:rsidRDefault="00186F27" w:rsidP="00186F27">
      <w:pPr>
        <w:spacing w:before="0" w:after="0" w:line="240" w:lineRule="auto"/>
        <w:ind w:left="540" w:hanging="540"/>
      </w:pPr>
    </w:p>
    <w:p w14:paraId="7A954294" w14:textId="0455C6FD" w:rsidR="0039404B" w:rsidRPr="00804CCF" w:rsidRDefault="00186F27" w:rsidP="00804CCF">
      <w:pPr>
        <w:spacing w:before="0" w:after="0" w:line="240" w:lineRule="auto"/>
        <w:ind w:left="540" w:hanging="540"/>
        <w:rPr>
          <w:u w:val="single"/>
        </w:rPr>
      </w:pPr>
      <w:r w:rsidRPr="00186F27">
        <w:t xml:space="preserve">Gallardo, R., and Wiltse., M (2018).  Gauging Household Digital Readiness.  Purdue Center for Regional Development and Purdue Extension’s Community Development Program.  Purdue University.  Available at:  </w:t>
      </w:r>
      <w:hyperlink r:id="rId9" w:history="1">
        <w:r w:rsidRPr="00186F27">
          <w:rPr>
            <w:rStyle w:val="Hyperlink"/>
            <w:color w:val="auto"/>
          </w:rPr>
          <w:t>https://pcrd.purdue.edu/files/media/gauging-household-digital-readiness.pdf</w:t>
        </w:r>
      </w:hyperlink>
      <w:r w:rsidR="00D23CB1" w:rsidRPr="00D23CB1">
        <w:rPr>
          <w:rFonts w:cs="Calibri"/>
          <w:b/>
          <w:noProof/>
          <w:sz w:val="23"/>
          <w:szCs w:val="23"/>
        </w:rPr>
        <w:t xml:space="preserve"> </w:t>
      </w:r>
    </w:p>
    <w:sectPr w:rsidR="0039404B" w:rsidRPr="00804CCF" w:rsidSect="00E62B03">
      <w:pgSz w:w="12240" w:h="15840"/>
      <w:pgMar w:top="1080" w:right="1080" w:bottom="1080" w:left="1080" w:header="720" w:footer="288" w:gutter="0"/>
      <w:pgNumType w:start="4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8208D" w14:textId="77777777" w:rsidR="00E93E2B" w:rsidRDefault="00E93E2B" w:rsidP="00BC077A">
      <w:pPr>
        <w:spacing w:before="0" w:after="0" w:line="240" w:lineRule="auto"/>
      </w:pPr>
      <w:r>
        <w:separator/>
      </w:r>
    </w:p>
  </w:endnote>
  <w:endnote w:type="continuationSeparator" w:id="0">
    <w:p w14:paraId="34F21262" w14:textId="77777777" w:rsidR="00E93E2B" w:rsidRDefault="00E93E2B" w:rsidP="00BC077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E3EF9" w14:textId="77777777" w:rsidR="00E93E2B" w:rsidRDefault="00E93E2B" w:rsidP="00BC077A">
      <w:pPr>
        <w:spacing w:before="0" w:after="0" w:line="240" w:lineRule="auto"/>
      </w:pPr>
      <w:r>
        <w:separator/>
      </w:r>
    </w:p>
  </w:footnote>
  <w:footnote w:type="continuationSeparator" w:id="0">
    <w:p w14:paraId="46E618DE" w14:textId="77777777" w:rsidR="00E93E2B" w:rsidRDefault="00E93E2B" w:rsidP="00BC077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6488"/>
    <w:multiLevelType w:val="hybridMultilevel"/>
    <w:tmpl w:val="69DCA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9F4E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4D531D"/>
    <w:multiLevelType w:val="hybridMultilevel"/>
    <w:tmpl w:val="A6D85C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A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6A56F3"/>
    <w:multiLevelType w:val="hybridMultilevel"/>
    <w:tmpl w:val="BE14B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A32E4"/>
    <w:multiLevelType w:val="hybridMultilevel"/>
    <w:tmpl w:val="24CAB8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54468"/>
    <w:multiLevelType w:val="singleLevel"/>
    <w:tmpl w:val="14566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sz w:val="24"/>
      </w:rPr>
    </w:lvl>
  </w:abstractNum>
  <w:abstractNum w:abstractNumId="7" w15:restartNumberingAfterBreak="0">
    <w:nsid w:val="281450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1E8609B"/>
    <w:multiLevelType w:val="hybridMultilevel"/>
    <w:tmpl w:val="CB90E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F58F8"/>
    <w:multiLevelType w:val="hybridMultilevel"/>
    <w:tmpl w:val="67722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B0B17"/>
    <w:multiLevelType w:val="hybridMultilevel"/>
    <w:tmpl w:val="47F0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C4A77"/>
    <w:multiLevelType w:val="hybridMultilevel"/>
    <w:tmpl w:val="F1FC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F3ED7"/>
    <w:multiLevelType w:val="hybridMultilevel"/>
    <w:tmpl w:val="1054D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A5913"/>
    <w:multiLevelType w:val="hybridMultilevel"/>
    <w:tmpl w:val="E1FADA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573D63"/>
    <w:multiLevelType w:val="hybridMultilevel"/>
    <w:tmpl w:val="A476B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62D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5"/>
  </w:num>
  <w:num w:numId="5">
    <w:abstractNumId w:val="1"/>
  </w:num>
  <w:num w:numId="6">
    <w:abstractNumId w:val="6"/>
  </w:num>
  <w:num w:numId="7">
    <w:abstractNumId w:val="3"/>
  </w:num>
  <w:num w:numId="8">
    <w:abstractNumId w:val="11"/>
  </w:num>
  <w:num w:numId="9">
    <w:abstractNumId w:val="8"/>
  </w:num>
  <w:num w:numId="10">
    <w:abstractNumId w:val="2"/>
  </w:num>
  <w:num w:numId="11">
    <w:abstractNumId w:val="14"/>
  </w:num>
  <w:num w:numId="12">
    <w:abstractNumId w:val="5"/>
  </w:num>
  <w:num w:numId="13">
    <w:abstractNumId w:val="0"/>
  </w:num>
  <w:num w:numId="14">
    <w:abstractNumId w:val="12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C0"/>
    <w:rsid w:val="00003CAD"/>
    <w:rsid w:val="000502F2"/>
    <w:rsid w:val="00051B1F"/>
    <w:rsid w:val="000711FC"/>
    <w:rsid w:val="00080F2A"/>
    <w:rsid w:val="000A0DDE"/>
    <w:rsid w:val="000D2DAC"/>
    <w:rsid w:val="0010184F"/>
    <w:rsid w:val="001078B7"/>
    <w:rsid w:val="001301CF"/>
    <w:rsid w:val="00147502"/>
    <w:rsid w:val="001603D5"/>
    <w:rsid w:val="00186F27"/>
    <w:rsid w:val="001926B5"/>
    <w:rsid w:val="001A5BF8"/>
    <w:rsid w:val="001F0D00"/>
    <w:rsid w:val="001F406C"/>
    <w:rsid w:val="00205297"/>
    <w:rsid w:val="0020756A"/>
    <w:rsid w:val="00220C47"/>
    <w:rsid w:val="0024280C"/>
    <w:rsid w:val="002621B7"/>
    <w:rsid w:val="00285D98"/>
    <w:rsid w:val="002B55DC"/>
    <w:rsid w:val="00322DE9"/>
    <w:rsid w:val="00355F8F"/>
    <w:rsid w:val="00386B4E"/>
    <w:rsid w:val="00390E28"/>
    <w:rsid w:val="0039404B"/>
    <w:rsid w:val="003C21A9"/>
    <w:rsid w:val="00425FC7"/>
    <w:rsid w:val="00442B40"/>
    <w:rsid w:val="004573CC"/>
    <w:rsid w:val="004729D2"/>
    <w:rsid w:val="00495AC1"/>
    <w:rsid w:val="004C00ED"/>
    <w:rsid w:val="004C1898"/>
    <w:rsid w:val="004C546D"/>
    <w:rsid w:val="00530EDA"/>
    <w:rsid w:val="0054497C"/>
    <w:rsid w:val="005940A4"/>
    <w:rsid w:val="005C13CB"/>
    <w:rsid w:val="00615B27"/>
    <w:rsid w:val="006441CD"/>
    <w:rsid w:val="0065060B"/>
    <w:rsid w:val="006A02D2"/>
    <w:rsid w:val="007232E2"/>
    <w:rsid w:val="00736440"/>
    <w:rsid w:val="007413F0"/>
    <w:rsid w:val="00751969"/>
    <w:rsid w:val="00761C0C"/>
    <w:rsid w:val="007630A9"/>
    <w:rsid w:val="0077005B"/>
    <w:rsid w:val="00784878"/>
    <w:rsid w:val="007C7180"/>
    <w:rsid w:val="00804CCF"/>
    <w:rsid w:val="0082611C"/>
    <w:rsid w:val="008307B3"/>
    <w:rsid w:val="008662F8"/>
    <w:rsid w:val="00886EEE"/>
    <w:rsid w:val="008A0C6D"/>
    <w:rsid w:val="008A694D"/>
    <w:rsid w:val="008C773D"/>
    <w:rsid w:val="00904950"/>
    <w:rsid w:val="00914B6A"/>
    <w:rsid w:val="009212FD"/>
    <w:rsid w:val="00931ACD"/>
    <w:rsid w:val="00935B2C"/>
    <w:rsid w:val="009418CA"/>
    <w:rsid w:val="00960A1A"/>
    <w:rsid w:val="009648DA"/>
    <w:rsid w:val="009809BF"/>
    <w:rsid w:val="009F009C"/>
    <w:rsid w:val="00A325F9"/>
    <w:rsid w:val="00A54AD4"/>
    <w:rsid w:val="00A744FD"/>
    <w:rsid w:val="00A75425"/>
    <w:rsid w:val="00A96BB5"/>
    <w:rsid w:val="00AA4E9E"/>
    <w:rsid w:val="00AB3408"/>
    <w:rsid w:val="00AC6F37"/>
    <w:rsid w:val="00AE3ADD"/>
    <w:rsid w:val="00AF397A"/>
    <w:rsid w:val="00B04746"/>
    <w:rsid w:val="00B23A1A"/>
    <w:rsid w:val="00B65285"/>
    <w:rsid w:val="00BB3CB2"/>
    <w:rsid w:val="00BC077A"/>
    <w:rsid w:val="00C319A6"/>
    <w:rsid w:val="00C426A7"/>
    <w:rsid w:val="00C77F28"/>
    <w:rsid w:val="00CA3B72"/>
    <w:rsid w:val="00CB2F64"/>
    <w:rsid w:val="00CC2937"/>
    <w:rsid w:val="00CC436C"/>
    <w:rsid w:val="00CD73D8"/>
    <w:rsid w:val="00D219EA"/>
    <w:rsid w:val="00D23CB1"/>
    <w:rsid w:val="00D30AE4"/>
    <w:rsid w:val="00D64962"/>
    <w:rsid w:val="00D6563C"/>
    <w:rsid w:val="00D75A82"/>
    <w:rsid w:val="00D76CFF"/>
    <w:rsid w:val="00DA18EE"/>
    <w:rsid w:val="00E0176F"/>
    <w:rsid w:val="00E029C1"/>
    <w:rsid w:val="00E16ADD"/>
    <w:rsid w:val="00E21FAC"/>
    <w:rsid w:val="00E448A9"/>
    <w:rsid w:val="00E5042F"/>
    <w:rsid w:val="00E54C5F"/>
    <w:rsid w:val="00E57CB2"/>
    <w:rsid w:val="00E62B03"/>
    <w:rsid w:val="00E662D3"/>
    <w:rsid w:val="00E93E2B"/>
    <w:rsid w:val="00EB442F"/>
    <w:rsid w:val="00EB62C0"/>
    <w:rsid w:val="00F322BF"/>
    <w:rsid w:val="00F60B55"/>
    <w:rsid w:val="00F60EA0"/>
    <w:rsid w:val="00F66D54"/>
    <w:rsid w:val="00F672F1"/>
    <w:rsid w:val="00F701EE"/>
    <w:rsid w:val="00F93AB5"/>
    <w:rsid w:val="00FB083C"/>
    <w:rsid w:val="00FB49E9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2769B"/>
  <w15:docId w15:val="{8257B84D-119F-4627-B6E8-8A04903B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AE4"/>
  </w:style>
  <w:style w:type="paragraph" w:styleId="Heading1">
    <w:name w:val="heading 1"/>
    <w:basedOn w:val="Normal"/>
    <w:next w:val="Normal"/>
    <w:link w:val="Heading1Char"/>
    <w:uiPriority w:val="9"/>
    <w:qFormat/>
    <w:rsid w:val="00CC2937"/>
    <w:pPr>
      <w:pBdr>
        <w:top w:val="single" w:sz="24" w:space="0" w:color="339966" w:themeColor="accent1"/>
        <w:left w:val="single" w:sz="24" w:space="0" w:color="339966" w:themeColor="accent1"/>
        <w:bottom w:val="single" w:sz="24" w:space="0" w:color="339966" w:themeColor="accent1"/>
        <w:right w:val="single" w:sz="24" w:space="0" w:color="339966" w:themeColor="accent1"/>
      </w:pBdr>
      <w:shd w:val="clear" w:color="auto" w:fill="339966" w:themeFill="accent1"/>
      <w:spacing w:after="0"/>
      <w:outlineLvl w:val="0"/>
    </w:pPr>
    <w:rPr>
      <w:b/>
      <w:caps/>
      <w:color w:val="FFFFFF" w:themeColor="background1"/>
      <w:spacing w:val="15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0AE4"/>
    <w:pPr>
      <w:pBdr>
        <w:top w:val="single" w:sz="24" w:space="0" w:color="D1EFE0" w:themeColor="accent1" w:themeTint="33"/>
        <w:left w:val="single" w:sz="24" w:space="0" w:color="D1EFE0" w:themeColor="accent1" w:themeTint="33"/>
        <w:bottom w:val="single" w:sz="24" w:space="0" w:color="D1EFE0" w:themeColor="accent1" w:themeTint="33"/>
        <w:right w:val="single" w:sz="24" w:space="0" w:color="D1EFE0" w:themeColor="accent1" w:themeTint="33"/>
      </w:pBdr>
      <w:shd w:val="clear" w:color="auto" w:fill="D1EFE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AE4"/>
    <w:pPr>
      <w:pBdr>
        <w:top w:val="single" w:sz="6" w:space="2" w:color="339966" w:themeColor="accent1"/>
      </w:pBdr>
      <w:spacing w:before="300" w:after="0"/>
      <w:outlineLvl w:val="2"/>
    </w:pPr>
    <w:rPr>
      <w:caps/>
      <w:color w:val="194C3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0AE4"/>
    <w:pPr>
      <w:pBdr>
        <w:top w:val="dotted" w:sz="6" w:space="2" w:color="339966" w:themeColor="accent1"/>
      </w:pBdr>
      <w:spacing w:before="200" w:after="0"/>
      <w:outlineLvl w:val="3"/>
    </w:pPr>
    <w:rPr>
      <w:caps/>
      <w:color w:val="26724C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0AE4"/>
    <w:pPr>
      <w:pBdr>
        <w:bottom w:val="single" w:sz="6" w:space="1" w:color="339966" w:themeColor="accent1"/>
      </w:pBdr>
      <w:spacing w:before="200" w:after="0"/>
      <w:outlineLvl w:val="4"/>
    </w:pPr>
    <w:rPr>
      <w:caps/>
      <w:color w:val="26724C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30AE4"/>
    <w:pPr>
      <w:pBdr>
        <w:bottom w:val="dotted" w:sz="6" w:space="1" w:color="339966" w:themeColor="accent1"/>
      </w:pBdr>
      <w:spacing w:before="200" w:after="0"/>
      <w:outlineLvl w:val="5"/>
    </w:pPr>
    <w:rPr>
      <w:caps/>
      <w:color w:val="26724C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0AE4"/>
    <w:pPr>
      <w:spacing w:before="200" w:after="0"/>
      <w:outlineLvl w:val="6"/>
    </w:pPr>
    <w:rPr>
      <w:caps/>
      <w:color w:val="26724C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0AE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0AE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937"/>
    <w:rPr>
      <w:b/>
      <w:caps/>
      <w:color w:val="FFFFFF" w:themeColor="background1"/>
      <w:spacing w:val="15"/>
      <w:sz w:val="24"/>
      <w:szCs w:val="22"/>
      <w:shd w:val="clear" w:color="auto" w:fill="33996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30AE4"/>
    <w:rPr>
      <w:caps/>
      <w:spacing w:val="15"/>
      <w:shd w:val="clear" w:color="auto" w:fill="D1EFE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30AE4"/>
    <w:rPr>
      <w:caps/>
      <w:color w:val="194C3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30AE4"/>
    <w:rPr>
      <w:caps/>
      <w:color w:val="26724C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D30AE4"/>
    <w:rPr>
      <w:caps/>
      <w:color w:val="26724C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D30AE4"/>
    <w:rPr>
      <w:caps/>
      <w:color w:val="26724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0AE4"/>
    <w:rPr>
      <w:caps/>
      <w:color w:val="26724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0AE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0AE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D30AE4"/>
    <w:rPr>
      <w:b/>
      <w:bCs/>
      <w:color w:val="26724C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30AE4"/>
    <w:pPr>
      <w:spacing w:before="0" w:after="0"/>
    </w:pPr>
    <w:rPr>
      <w:rFonts w:asciiTheme="majorHAnsi" w:eastAsiaTheme="majorEastAsia" w:hAnsiTheme="majorHAnsi" w:cstheme="majorBidi"/>
      <w:caps/>
      <w:color w:val="33996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0AE4"/>
    <w:rPr>
      <w:rFonts w:asciiTheme="majorHAnsi" w:eastAsiaTheme="majorEastAsia" w:hAnsiTheme="majorHAnsi" w:cstheme="majorBidi"/>
      <w:caps/>
      <w:color w:val="33996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0AE4"/>
    <w:pPr>
      <w:spacing w:before="0" w:after="500" w:line="240" w:lineRule="auto"/>
    </w:pPr>
    <w:rPr>
      <w:caps/>
      <w:color w:val="70859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30AE4"/>
    <w:rPr>
      <w:caps/>
      <w:color w:val="708595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30AE4"/>
    <w:rPr>
      <w:b/>
      <w:bCs/>
    </w:rPr>
  </w:style>
  <w:style w:type="character" w:styleId="Emphasis">
    <w:name w:val="Emphasis"/>
    <w:uiPriority w:val="20"/>
    <w:qFormat/>
    <w:rsid w:val="00D30AE4"/>
    <w:rPr>
      <w:caps/>
      <w:color w:val="194C32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D30AE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30AE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30AE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0AE4"/>
    <w:pPr>
      <w:spacing w:before="240" w:after="240" w:line="240" w:lineRule="auto"/>
      <w:ind w:left="1080" w:right="1080"/>
      <w:jc w:val="center"/>
    </w:pPr>
    <w:rPr>
      <w:color w:val="33996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0AE4"/>
    <w:rPr>
      <w:color w:val="339966" w:themeColor="accent1"/>
      <w:sz w:val="24"/>
      <w:szCs w:val="24"/>
    </w:rPr>
  </w:style>
  <w:style w:type="character" w:styleId="SubtleEmphasis">
    <w:name w:val="Subtle Emphasis"/>
    <w:uiPriority w:val="19"/>
    <w:qFormat/>
    <w:rsid w:val="00D30AE4"/>
    <w:rPr>
      <w:i/>
      <w:iCs/>
      <w:color w:val="194C32" w:themeColor="accent1" w:themeShade="7F"/>
    </w:rPr>
  </w:style>
  <w:style w:type="character" w:styleId="IntenseEmphasis">
    <w:name w:val="Intense Emphasis"/>
    <w:uiPriority w:val="21"/>
    <w:qFormat/>
    <w:rsid w:val="00D30AE4"/>
    <w:rPr>
      <w:b/>
      <w:bCs/>
      <w:caps/>
      <w:color w:val="194C32" w:themeColor="accent1" w:themeShade="7F"/>
      <w:spacing w:val="10"/>
    </w:rPr>
  </w:style>
  <w:style w:type="character" w:styleId="SubtleReference">
    <w:name w:val="Subtle Reference"/>
    <w:uiPriority w:val="31"/>
    <w:qFormat/>
    <w:rsid w:val="00D30AE4"/>
    <w:rPr>
      <w:b/>
      <w:bCs/>
      <w:color w:val="339966" w:themeColor="accent1"/>
    </w:rPr>
  </w:style>
  <w:style w:type="character" w:styleId="IntenseReference">
    <w:name w:val="Intense Reference"/>
    <w:uiPriority w:val="32"/>
    <w:qFormat/>
    <w:rsid w:val="00D30AE4"/>
    <w:rPr>
      <w:b/>
      <w:bCs/>
      <w:i/>
      <w:iCs/>
      <w:caps/>
      <w:color w:val="339966" w:themeColor="accent1"/>
    </w:rPr>
  </w:style>
  <w:style w:type="character" w:styleId="BookTitle">
    <w:name w:val="Book Title"/>
    <w:uiPriority w:val="33"/>
    <w:qFormat/>
    <w:rsid w:val="00D30AE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0AE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C077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77A"/>
  </w:style>
  <w:style w:type="paragraph" w:styleId="Footer">
    <w:name w:val="footer"/>
    <w:basedOn w:val="Normal"/>
    <w:link w:val="FooterChar"/>
    <w:uiPriority w:val="99"/>
    <w:unhideWhenUsed/>
    <w:rsid w:val="00BC077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77A"/>
  </w:style>
  <w:style w:type="paragraph" w:styleId="NormalWeb">
    <w:name w:val="Normal (Web)"/>
    <w:basedOn w:val="Normal"/>
    <w:uiPriority w:val="99"/>
    <w:semiHidden/>
    <w:unhideWhenUsed/>
    <w:rsid w:val="0077005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442F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CB2F64"/>
  </w:style>
  <w:style w:type="paragraph" w:styleId="BalloonText">
    <w:name w:val="Balloon Text"/>
    <w:basedOn w:val="Normal"/>
    <w:link w:val="BalloonTextChar"/>
    <w:uiPriority w:val="99"/>
    <w:semiHidden/>
    <w:unhideWhenUsed/>
    <w:rsid w:val="003C21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1A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7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56A"/>
    <w:pPr>
      <w:spacing w:before="0" w:line="240" w:lineRule="auto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56A"/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186F27"/>
    <w:rPr>
      <w:color w:val="0563C1"/>
      <w:u w:val="single"/>
    </w:rPr>
  </w:style>
  <w:style w:type="table" w:styleId="TableGrid">
    <w:name w:val="Table Grid"/>
    <w:basedOn w:val="TableNormal"/>
    <w:uiPriority w:val="39"/>
    <w:rsid w:val="00186F27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pcrd.purdue.edu/files/media/gauging-household-digital-readines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f45\Desktop\Dropbox\SRDC%20Tasks\SET\Phase%20V%20Templates\phaseVmodule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4-H colors">
      <a:dk1>
        <a:srgbClr val="37424A"/>
      </a:dk1>
      <a:lt1>
        <a:srgbClr val="FFFFFF"/>
      </a:lt1>
      <a:dk2>
        <a:srgbClr val="44546A"/>
      </a:dk2>
      <a:lt2>
        <a:srgbClr val="E7E6E6"/>
      </a:lt2>
      <a:accent1>
        <a:srgbClr val="339966"/>
      </a:accent1>
      <a:accent2>
        <a:srgbClr val="61C250"/>
      </a:accent2>
      <a:accent3>
        <a:srgbClr val="BED600"/>
      </a:accent3>
      <a:accent4>
        <a:srgbClr val="47D5CD"/>
      </a:accent4>
      <a:accent5>
        <a:srgbClr val="CAE3E9"/>
      </a:accent5>
      <a:accent6>
        <a:srgbClr val="FFCB4F"/>
      </a:accent6>
      <a:hlink>
        <a:srgbClr val="FFA02F"/>
      </a:hlink>
      <a:folHlink>
        <a:srgbClr val="8996A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Name, University or Organization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6FD75F-B872-4B06-8C10-5395685C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phaseVmodule2</Template>
  <TotalTime>1</TotalTime>
  <Pages>2</Pages>
  <Words>426</Words>
  <Characters>2658</Characters>
  <Application>Microsoft Office Word</Application>
  <DocSecurity>0</DocSecurity>
  <Lines>126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Ambassadors a 4-H Tech Changemakers Project 2019: Handouts</vt:lpstr>
    </vt:vector>
  </TitlesOfParts>
  <Company>Author’s Names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Ambassadors a 4-H Tech Changemakers Project 2019: Handouts</dc:title>
  <dc:subject>Day #</dc:subject>
  <dc:creator>Authors</dc:creator>
  <cp:keywords/>
  <dc:description/>
  <cp:lastModifiedBy>kes434</cp:lastModifiedBy>
  <cp:revision>4</cp:revision>
  <cp:lastPrinted>2019-01-10T15:50:00Z</cp:lastPrinted>
  <dcterms:created xsi:type="dcterms:W3CDTF">2019-02-14T22:05:00Z</dcterms:created>
  <dcterms:modified xsi:type="dcterms:W3CDTF">2019-02-15T19:20:00Z</dcterms:modified>
</cp:coreProperties>
</file>