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EE930" w14:textId="77777777" w:rsidR="00A259BC" w:rsidRPr="002D7ED0" w:rsidRDefault="00517C82">
      <w:pPr>
        <w:tabs>
          <w:tab w:val="left" w:pos="3600"/>
          <w:tab w:val="left" w:pos="7200"/>
        </w:tabs>
        <w:spacing w:after="0"/>
        <w:jc w:val="center"/>
        <w:rPr>
          <w:rFonts w:ascii="Merriweather" w:eastAsia="Merriweather" w:hAnsi="Merriweather" w:cs="Merriweather"/>
          <w:b/>
          <w:color w:val="339966"/>
          <w:sz w:val="60"/>
          <w:szCs w:val="60"/>
        </w:rPr>
      </w:pPr>
      <w:r w:rsidRPr="002D7ED0">
        <w:rPr>
          <w:rFonts w:ascii="Merriweather" w:eastAsia="Merriweather" w:hAnsi="Merriweather" w:cs="Merriweather"/>
          <w:b/>
          <w:color w:val="339966"/>
          <w:sz w:val="60"/>
          <w:szCs w:val="60"/>
        </w:rPr>
        <w:t>Enviro</w:t>
      </w:r>
      <w:r w:rsidR="00A259BC" w:rsidRPr="002D7ED0">
        <w:rPr>
          <w:rFonts w:ascii="Merriweather" w:eastAsia="Merriweather" w:hAnsi="Merriweather" w:cs="Merriweather"/>
          <w:b/>
          <w:color w:val="339966"/>
          <w:sz w:val="60"/>
          <w:szCs w:val="60"/>
        </w:rPr>
        <w:t xml:space="preserve">nmental Education </w:t>
      </w:r>
    </w:p>
    <w:p w14:paraId="644488B6" w14:textId="0DAD1C17" w:rsidR="00991A4C" w:rsidRDefault="00A259BC">
      <w:pPr>
        <w:tabs>
          <w:tab w:val="left" w:pos="3600"/>
          <w:tab w:val="left" w:pos="7200"/>
        </w:tabs>
        <w:spacing w:after="0"/>
        <w:jc w:val="center"/>
        <w:rPr>
          <w:rFonts w:ascii="Merriweather" w:eastAsia="Merriweather" w:hAnsi="Merriweather" w:cs="Merriweather"/>
          <w:b/>
          <w:color w:val="339966"/>
          <w:sz w:val="60"/>
          <w:szCs w:val="60"/>
        </w:rPr>
      </w:pPr>
      <w:r w:rsidRPr="002D7ED0">
        <w:rPr>
          <w:rFonts w:ascii="Merriweather" w:eastAsia="Merriweather" w:hAnsi="Merriweather" w:cs="Merriweather"/>
          <w:b/>
          <w:color w:val="339966"/>
          <w:sz w:val="60"/>
          <w:szCs w:val="60"/>
        </w:rPr>
        <w:t xml:space="preserve">Field Study </w:t>
      </w:r>
      <w:r w:rsidR="00F6503F" w:rsidRPr="002D7ED0">
        <w:rPr>
          <w:rFonts w:ascii="Merriweather" w:eastAsia="Merriweather" w:hAnsi="Merriweather" w:cs="Merriweather"/>
          <w:b/>
          <w:color w:val="339966"/>
          <w:sz w:val="60"/>
          <w:szCs w:val="60"/>
        </w:rPr>
        <w:t>Vocabulary</w:t>
      </w:r>
    </w:p>
    <w:p w14:paraId="4E94029B" w14:textId="451B5487" w:rsidR="0026714B" w:rsidRDefault="0026714B">
      <w:pPr>
        <w:tabs>
          <w:tab w:val="left" w:pos="3600"/>
          <w:tab w:val="left" w:pos="7200"/>
        </w:tabs>
        <w:spacing w:after="0"/>
        <w:jc w:val="center"/>
        <w:rPr>
          <w:rFonts w:ascii="Merriweather" w:eastAsia="Merriweather" w:hAnsi="Merriweather" w:cs="Merriweather"/>
          <w:b/>
          <w:color w:val="339966"/>
          <w:sz w:val="48"/>
          <w:szCs w:val="48"/>
        </w:rPr>
      </w:pPr>
      <w:r w:rsidRPr="002D7ED0">
        <w:rPr>
          <w:rFonts w:ascii="Merriweather" w:eastAsia="Merriweather" w:hAnsi="Merriweather" w:cs="Merriweather"/>
          <w:noProof/>
          <w:color w:val="339966"/>
          <w:sz w:val="60"/>
          <w:szCs w:val="60"/>
        </w:rPr>
        <w:drawing>
          <wp:anchor distT="0" distB="0" distL="114300" distR="114300" simplePos="0" relativeHeight="251658240" behindDoc="1" locked="0" layoutInCell="1" allowOverlap="1" wp14:anchorId="465BB9ED" wp14:editId="21870E9D">
            <wp:simplePos x="0" y="0"/>
            <wp:positionH relativeFrom="column">
              <wp:posOffset>-1270</wp:posOffset>
            </wp:positionH>
            <wp:positionV relativeFrom="paragraph">
              <wp:posOffset>504825</wp:posOffset>
            </wp:positionV>
            <wp:extent cx="5486400" cy="5562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rton_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39"/>
                    <a:stretch/>
                  </pic:blipFill>
                  <pic:spPr bwMode="auto">
                    <a:xfrm>
                      <a:off x="0" y="0"/>
                      <a:ext cx="5486400" cy="556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714B">
      <w:headerReference w:type="default" r:id="rId8"/>
      <w:footerReference w:type="default" r:id="rId9"/>
      <w:pgSz w:w="12240" w:h="15840"/>
      <w:pgMar w:top="72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9D468" w14:textId="77777777" w:rsidR="00DA2E93" w:rsidRDefault="00F6503F">
      <w:pPr>
        <w:spacing w:after="0" w:line="240" w:lineRule="auto"/>
      </w:pPr>
      <w:r>
        <w:separator/>
      </w:r>
    </w:p>
  </w:endnote>
  <w:endnote w:type="continuationSeparator" w:id="0">
    <w:p w14:paraId="0C21D4FD" w14:textId="77777777" w:rsidR="00DA2E93" w:rsidRDefault="00F6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724B0" w14:textId="77777777" w:rsidR="00991A4C" w:rsidRDefault="00F6503F">
    <w:pPr>
      <w:tabs>
        <w:tab w:val="center" w:pos="4680"/>
        <w:tab w:val="right" w:pos="9360"/>
      </w:tabs>
      <w:spacing w:after="0" w:line="240" w:lineRule="auto"/>
      <w:jc w:val="center"/>
      <w:rPr>
        <w:rFonts w:ascii="Georgia" w:eastAsia="Georgia" w:hAnsi="Georgia" w:cs="Georgia"/>
        <w:b/>
        <w:i/>
        <w:sz w:val="20"/>
        <w:szCs w:val="20"/>
      </w:rPr>
    </w:pPr>
    <w:r>
      <w:rPr>
        <w:rFonts w:ascii="Georgia" w:eastAsia="Georgia" w:hAnsi="Georgia" w:cs="Georgia"/>
        <w:b/>
        <w:i/>
        <w:sz w:val="20"/>
        <w:szCs w:val="20"/>
      </w:rPr>
      <w:t>Making the best better!</w:t>
    </w:r>
  </w:p>
  <w:p w14:paraId="59E76C1F" w14:textId="77777777" w:rsidR="00991A4C" w:rsidRDefault="00F6503F">
    <w:pPr>
      <w:tabs>
        <w:tab w:val="center" w:pos="4680"/>
        <w:tab w:val="right" w:pos="9360"/>
      </w:tabs>
      <w:spacing w:after="0" w:line="240" w:lineRule="auto"/>
      <w:jc w:val="center"/>
    </w:pPr>
    <w:r>
      <w:rPr>
        <w:rFonts w:ascii="Georgia" w:eastAsia="Georgia" w:hAnsi="Georgia" w:cs="Georgia"/>
        <w:sz w:val="16"/>
        <w:szCs w:val="16"/>
      </w:rPr>
      <w:t xml:space="preserve">Burton 4-H on Tybee Island Environmental Education </w:t>
    </w:r>
    <w:r>
      <w:rPr>
        <w:rFonts w:ascii="Georgia" w:eastAsia="Georgia" w:hAnsi="Georgia" w:cs="Georgia"/>
        <w:noProof/>
        <w:sz w:val="16"/>
        <w:szCs w:val="16"/>
      </w:rPr>
      <w:drawing>
        <wp:inline distT="0" distB="0" distL="0" distR="0" wp14:anchorId="63A6F357" wp14:editId="16D24F3D">
          <wp:extent cx="81906" cy="85468"/>
          <wp:effectExtent l="0" t="0" r="0" b="0"/>
          <wp:docPr id="3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06" cy="854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sz w:val="16"/>
        <w:szCs w:val="16"/>
      </w:rPr>
      <w:t xml:space="preserve"> P: 912-786-5534 </w:t>
    </w:r>
    <w:r>
      <w:rPr>
        <w:rFonts w:ascii="Georgia" w:eastAsia="Georgia" w:hAnsi="Georgia" w:cs="Georgia"/>
        <w:noProof/>
        <w:sz w:val="16"/>
        <w:szCs w:val="16"/>
      </w:rPr>
      <w:drawing>
        <wp:inline distT="0" distB="0" distL="0" distR="0" wp14:anchorId="1D368997" wp14:editId="504922B2">
          <wp:extent cx="81906" cy="85468"/>
          <wp:effectExtent l="0" t="0" r="0" b="0"/>
          <wp:docPr id="5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06" cy="854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sz w:val="16"/>
        <w:szCs w:val="16"/>
      </w:rPr>
      <w:t xml:space="preserve"> </w:t>
    </w:r>
    <w:hyperlink r:id="rId2">
      <w:r>
        <w:rPr>
          <w:rFonts w:ascii="Georgia" w:eastAsia="Georgia" w:hAnsi="Georgia" w:cs="Georgia"/>
          <w:color w:val="0563C1"/>
          <w:sz w:val="16"/>
          <w:szCs w:val="16"/>
          <w:u w:val="single"/>
        </w:rPr>
        <w:t>www.burton4h.org</w:t>
      </w:r>
    </w:hyperlink>
    <w:r>
      <w:rPr>
        <w:rFonts w:ascii="Georgia" w:eastAsia="Georgia" w:hAnsi="Georgia" w:cs="Georgia"/>
        <w:sz w:val="16"/>
        <w:szCs w:val="16"/>
      </w:rPr>
      <w:t xml:space="preserve"> </w:t>
    </w:r>
    <w:r>
      <w:rPr>
        <w:rFonts w:ascii="Georgia" w:eastAsia="Georgia" w:hAnsi="Georgia" w:cs="Georgia"/>
        <w:noProof/>
        <w:sz w:val="16"/>
        <w:szCs w:val="16"/>
      </w:rPr>
      <w:drawing>
        <wp:inline distT="0" distB="0" distL="0" distR="0" wp14:anchorId="20C4F363" wp14:editId="3EB9E5F2">
          <wp:extent cx="81906" cy="85468"/>
          <wp:effectExtent l="0" t="0" r="0" b="0"/>
          <wp:docPr id="6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06" cy="854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sz w:val="16"/>
        <w:szCs w:val="16"/>
      </w:rPr>
      <w:t xml:space="preserve"> burton4h@uga.edu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F4C23" w14:textId="77777777" w:rsidR="00DA2E93" w:rsidRDefault="00F6503F">
      <w:pPr>
        <w:spacing w:after="0" w:line="240" w:lineRule="auto"/>
      </w:pPr>
      <w:r>
        <w:separator/>
      </w:r>
    </w:p>
  </w:footnote>
  <w:footnote w:type="continuationSeparator" w:id="0">
    <w:p w14:paraId="7823E4D4" w14:textId="77777777" w:rsidR="00DA2E93" w:rsidRDefault="00F65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2F3F5" w14:textId="77777777" w:rsidR="00991A4C" w:rsidRDefault="00F6503F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 wp14:anchorId="73351A9B" wp14:editId="574A979B">
          <wp:extent cx="3830607" cy="1138238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30607" cy="1138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A4C"/>
    <w:rsid w:val="002267D4"/>
    <w:rsid w:val="0026714B"/>
    <w:rsid w:val="00272635"/>
    <w:rsid w:val="002D7ED0"/>
    <w:rsid w:val="003923CC"/>
    <w:rsid w:val="004C49E5"/>
    <w:rsid w:val="00517C82"/>
    <w:rsid w:val="00991A4C"/>
    <w:rsid w:val="009F732D"/>
    <w:rsid w:val="00A259BC"/>
    <w:rsid w:val="00C7089A"/>
    <w:rsid w:val="00DA2E93"/>
    <w:rsid w:val="00F6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C5938"/>
  <w15:docId w15:val="{A8D7F08A-3E12-435F-87A6-0EC4CCCA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65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03F"/>
  </w:style>
  <w:style w:type="paragraph" w:styleId="Footer">
    <w:name w:val="footer"/>
    <w:basedOn w:val="Normal"/>
    <w:link w:val="FooterChar"/>
    <w:uiPriority w:val="99"/>
    <w:unhideWhenUsed/>
    <w:rsid w:val="00F65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rton4h.org" TargetMode="External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TP5iUEZ+D9Ijk0lp4tZkjwFV7g==">AMUW2mUDQr/lIrBR68jPnrj1BZoUYk+aktjvjRb/86aBLrR7/as6Ezl2nacMnOMwuSqGnD3orUx2HVUHSiaUaZ5OgPV53WP93OxQKC5V9bBWiVdMcAkRYZo=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ga4h</dc:creator>
  <cp:lastModifiedBy>Chris McNaught</cp:lastModifiedBy>
  <cp:revision>6</cp:revision>
  <cp:lastPrinted>2020-05-13T13:06:00Z</cp:lastPrinted>
  <dcterms:created xsi:type="dcterms:W3CDTF">2020-05-13T13:06:00Z</dcterms:created>
  <dcterms:modified xsi:type="dcterms:W3CDTF">2020-07-23T20:54:00Z</dcterms:modified>
</cp:coreProperties>
</file>