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CA28B" w14:textId="77777777" w:rsidR="00CE783B" w:rsidRDefault="00CE783B" w:rsidP="00CE783B">
      <w:pPr>
        <w:jc w:val="center"/>
        <w:rPr>
          <w:rFonts w:ascii="Georgia" w:hAnsi="Georgia"/>
          <w:b/>
        </w:rPr>
      </w:pPr>
      <w:r w:rsidRPr="00D1791B">
        <w:rPr>
          <w:rFonts w:ascii="Georgia" w:hAnsi="Georgia"/>
          <w:b/>
        </w:rPr>
        <w:t>HART EMC</w:t>
      </w:r>
    </w:p>
    <w:p w14:paraId="1CA467AB" w14:textId="77777777" w:rsidR="00CE783B" w:rsidRPr="00D1791B" w:rsidRDefault="00CE783B" w:rsidP="00CE783B">
      <w:pPr>
        <w:jc w:val="center"/>
        <w:rPr>
          <w:rFonts w:ascii="Georgia" w:hAnsi="Georgia"/>
          <w:b/>
        </w:rPr>
      </w:pPr>
      <w:r>
        <w:rPr>
          <w:rFonts w:ascii="Georgia" w:hAnsi="Georgia"/>
        </w:rPr>
        <w:t>Stephens County FFA Alumni</w:t>
      </w:r>
      <w:r w:rsidRPr="00D1791B">
        <w:rPr>
          <w:rFonts w:ascii="Georgia" w:hAnsi="Georgia"/>
          <w:b/>
        </w:rPr>
        <w:t xml:space="preserve"> </w:t>
      </w:r>
    </w:p>
    <w:p w14:paraId="6A29D54D" w14:textId="77777777" w:rsidR="00CE783B" w:rsidRPr="00B7329E" w:rsidRDefault="00CE783B" w:rsidP="00CE783B">
      <w:pPr>
        <w:jc w:val="center"/>
        <w:rPr>
          <w:rFonts w:ascii="Georgia" w:hAnsi="Georgia"/>
        </w:rPr>
      </w:pPr>
      <w:r>
        <w:rPr>
          <w:rFonts w:ascii="Georgia" w:hAnsi="Georgia"/>
        </w:rPr>
        <w:t>2020</w:t>
      </w:r>
      <w:r w:rsidRPr="00B7329E">
        <w:rPr>
          <w:rFonts w:ascii="Georgia" w:hAnsi="Georgia"/>
        </w:rPr>
        <w:t xml:space="preserve"> Blue Ribbon Challenge Cattle Show</w:t>
      </w:r>
    </w:p>
    <w:p w14:paraId="61E8D512" w14:textId="77777777" w:rsidR="00CE783B" w:rsidRPr="00B7329E" w:rsidRDefault="00A47DA1" w:rsidP="00CE783B">
      <w:pPr>
        <w:jc w:val="center"/>
        <w:rPr>
          <w:rFonts w:ascii="Georgia" w:hAnsi="Georgia"/>
          <w:sz w:val="18"/>
          <w:szCs w:val="18"/>
        </w:rPr>
      </w:pPr>
      <w:r>
        <w:rPr>
          <w:rFonts w:ascii="Georgia" w:hAnsi="Georgia"/>
          <w:sz w:val="18"/>
          <w:szCs w:val="18"/>
        </w:rPr>
        <w:t>Saturday November 12</w:t>
      </w:r>
      <w:r w:rsidRPr="00A47DA1">
        <w:rPr>
          <w:rFonts w:ascii="Georgia" w:hAnsi="Georgia"/>
          <w:sz w:val="18"/>
          <w:szCs w:val="18"/>
          <w:vertAlign w:val="superscript"/>
        </w:rPr>
        <w:t>th</w:t>
      </w:r>
      <w:r>
        <w:rPr>
          <w:rFonts w:ascii="Georgia" w:hAnsi="Georgia"/>
          <w:sz w:val="18"/>
          <w:szCs w:val="18"/>
        </w:rPr>
        <w:t xml:space="preserve">, 2022 </w:t>
      </w:r>
      <w:r w:rsidR="00CE783B" w:rsidRPr="00B7329E">
        <w:rPr>
          <w:rFonts w:ascii="Georgia" w:hAnsi="Georgia"/>
          <w:sz w:val="18"/>
          <w:szCs w:val="18"/>
        </w:rPr>
        <w:t>@ 10am</w:t>
      </w:r>
    </w:p>
    <w:p w14:paraId="3C42F52C" w14:textId="77777777" w:rsidR="00CE783B" w:rsidRPr="00B7329E" w:rsidRDefault="00CE783B" w:rsidP="00CE783B">
      <w:pPr>
        <w:jc w:val="center"/>
        <w:rPr>
          <w:rFonts w:ascii="Georgia" w:hAnsi="Georgia"/>
          <w:sz w:val="18"/>
          <w:szCs w:val="18"/>
        </w:rPr>
      </w:pPr>
      <w:r w:rsidRPr="00B7329E">
        <w:rPr>
          <w:rFonts w:ascii="Georgia" w:hAnsi="Georgia"/>
          <w:sz w:val="18"/>
          <w:szCs w:val="18"/>
        </w:rPr>
        <w:t>Check-In 7am – 9am</w:t>
      </w:r>
    </w:p>
    <w:p w14:paraId="6FC46675" w14:textId="77777777" w:rsidR="00CE783B" w:rsidRDefault="00CE783B" w:rsidP="00CE783B"/>
    <w:p w14:paraId="5C9B8FA9" w14:textId="77777777" w:rsidR="00CE783B" w:rsidRPr="00D1791B" w:rsidRDefault="00CE783B" w:rsidP="00CE783B">
      <w:pPr>
        <w:rPr>
          <w:rFonts w:ascii="Georgia" w:hAnsi="Georgia"/>
          <w:sz w:val="20"/>
          <w:szCs w:val="20"/>
        </w:rPr>
      </w:pPr>
      <w:r w:rsidRPr="00D1791B">
        <w:rPr>
          <w:rFonts w:ascii="Georgia" w:hAnsi="Georgia"/>
          <w:sz w:val="20"/>
          <w:szCs w:val="20"/>
        </w:rPr>
        <w:t>Exhibitor Name ______________________________________Grade ______</w:t>
      </w:r>
      <w:r w:rsidR="00A47DA1">
        <w:rPr>
          <w:rFonts w:ascii="Georgia" w:hAnsi="Georgia"/>
          <w:sz w:val="20"/>
          <w:szCs w:val="20"/>
        </w:rPr>
        <w:t>___</w:t>
      </w:r>
    </w:p>
    <w:p w14:paraId="56E33BA8" w14:textId="77777777" w:rsidR="00CE783B" w:rsidRPr="00D1791B" w:rsidRDefault="00CE783B" w:rsidP="00CE783B">
      <w:pPr>
        <w:rPr>
          <w:rFonts w:ascii="Georgia" w:hAnsi="Georgia"/>
          <w:sz w:val="20"/>
          <w:szCs w:val="20"/>
        </w:rPr>
      </w:pPr>
      <w:r w:rsidRPr="00D1791B">
        <w:rPr>
          <w:rFonts w:ascii="Georgia" w:hAnsi="Georgia"/>
          <w:sz w:val="20"/>
          <w:szCs w:val="20"/>
        </w:rPr>
        <w:t>Address __________________________</w:t>
      </w:r>
      <w:r w:rsidR="00A47DA1">
        <w:rPr>
          <w:rFonts w:ascii="Georgia" w:hAnsi="Georgia"/>
          <w:sz w:val="20"/>
          <w:szCs w:val="20"/>
        </w:rPr>
        <w:t>_______________________________</w:t>
      </w:r>
    </w:p>
    <w:p w14:paraId="66748022" w14:textId="77777777" w:rsidR="00CE783B" w:rsidRPr="00D1791B" w:rsidRDefault="00CE783B" w:rsidP="00CE783B">
      <w:pPr>
        <w:rPr>
          <w:rFonts w:ascii="Georgia" w:hAnsi="Georgia"/>
          <w:sz w:val="20"/>
          <w:szCs w:val="20"/>
        </w:rPr>
      </w:pPr>
      <w:r w:rsidRPr="00D1791B">
        <w:rPr>
          <w:rFonts w:ascii="Georgia" w:hAnsi="Georgia"/>
          <w:sz w:val="20"/>
          <w:szCs w:val="20"/>
        </w:rPr>
        <w:t>Email Address ________________________</w:t>
      </w:r>
      <w:r w:rsidR="00A47DA1">
        <w:rPr>
          <w:rFonts w:ascii="Georgia" w:hAnsi="Georgia"/>
          <w:sz w:val="20"/>
          <w:szCs w:val="20"/>
        </w:rPr>
        <w:t>_____ Phone ___________________</w:t>
      </w:r>
    </w:p>
    <w:p w14:paraId="1E648BF8" w14:textId="77777777" w:rsidR="00A47DA1" w:rsidRDefault="00CE783B" w:rsidP="00CE783B">
      <w:pPr>
        <w:rPr>
          <w:rFonts w:ascii="Georgia" w:hAnsi="Georgia"/>
          <w:sz w:val="20"/>
          <w:szCs w:val="20"/>
        </w:rPr>
      </w:pPr>
      <w:r w:rsidRPr="00D1791B">
        <w:rPr>
          <w:rFonts w:ascii="Georgia" w:hAnsi="Georgia"/>
          <w:sz w:val="20"/>
          <w:szCs w:val="20"/>
        </w:rPr>
        <w:t>County or Chapter_____________________________</w:t>
      </w:r>
      <w:r w:rsidR="00A47DA1">
        <w:rPr>
          <w:rFonts w:ascii="Georgia" w:hAnsi="Georgia"/>
          <w:sz w:val="20"/>
          <w:szCs w:val="20"/>
        </w:rPr>
        <w:t>______________________</w:t>
      </w:r>
      <w:r w:rsidRPr="00D1791B">
        <w:rPr>
          <w:rFonts w:ascii="Georgia" w:hAnsi="Georgia"/>
          <w:sz w:val="20"/>
          <w:szCs w:val="20"/>
        </w:rPr>
        <w:t> </w:t>
      </w:r>
    </w:p>
    <w:p w14:paraId="125A66FD" w14:textId="77777777" w:rsidR="00A47DA1" w:rsidRDefault="00A47DA1" w:rsidP="00CE783B">
      <w:pPr>
        <w:rPr>
          <w:rFonts w:ascii="Georgia" w:hAnsi="Georgia"/>
          <w:b/>
          <w:sz w:val="20"/>
          <w:szCs w:val="20"/>
        </w:rPr>
      </w:pPr>
    </w:p>
    <w:p w14:paraId="312DACBC" w14:textId="77777777" w:rsidR="00CE783B" w:rsidRDefault="00CE783B" w:rsidP="00CE783B">
      <w:pPr>
        <w:rPr>
          <w:rFonts w:ascii="Georgia" w:hAnsi="Georgia"/>
          <w:b/>
          <w:sz w:val="20"/>
          <w:szCs w:val="20"/>
        </w:rPr>
      </w:pPr>
      <w:r>
        <w:rPr>
          <w:rFonts w:ascii="Georgia" w:hAnsi="Georgia"/>
          <w:b/>
          <w:sz w:val="20"/>
          <w:szCs w:val="20"/>
        </w:rPr>
        <w:t xml:space="preserve">Market Steer &amp; Heifer Information </w:t>
      </w:r>
    </w:p>
    <w:p w14:paraId="4048844F" w14:textId="77777777" w:rsidR="00CE783B" w:rsidRPr="00EC57C6" w:rsidRDefault="00CE783B" w:rsidP="00CE783B">
      <w:pPr>
        <w:rPr>
          <w:rFonts w:ascii="Georgia" w:hAnsi="Georgia"/>
        </w:rPr>
      </w:pPr>
      <w:r>
        <w:rPr>
          <w:rFonts w:ascii="Georgia" w:hAnsi="Georgia"/>
          <w:u w:val="single"/>
        </w:rPr>
        <w:t xml:space="preserve">Tattoo </w:t>
      </w:r>
      <w:proofErr w:type="gramStart"/>
      <w:r>
        <w:rPr>
          <w:rFonts w:ascii="Georgia" w:hAnsi="Georgia"/>
          <w:u w:val="single"/>
        </w:rPr>
        <w:t>#</w:t>
      </w:r>
      <w:r>
        <w:rPr>
          <w:rFonts w:ascii="Georgia" w:hAnsi="Georgia"/>
        </w:rPr>
        <w:t xml:space="preserve">                      </w:t>
      </w:r>
      <w:r>
        <w:rPr>
          <w:rFonts w:ascii="Georgia" w:hAnsi="Georgia"/>
          <w:u w:val="single"/>
        </w:rPr>
        <w:t>Tag</w:t>
      </w:r>
      <w:proofErr w:type="gramEnd"/>
      <w:r>
        <w:rPr>
          <w:rFonts w:ascii="Georgia" w:hAnsi="Georgia"/>
          <w:u w:val="single"/>
        </w:rPr>
        <w:t xml:space="preserve"> #</w:t>
      </w:r>
      <w:r>
        <w:rPr>
          <w:rFonts w:ascii="Georgia" w:hAnsi="Georgia"/>
        </w:rPr>
        <w:t xml:space="preserve">               </w:t>
      </w:r>
      <w:r w:rsidRPr="00DD715E">
        <w:rPr>
          <w:rFonts w:ascii="Georgia" w:hAnsi="Georgia"/>
        </w:rPr>
        <w:t xml:space="preserve">     </w:t>
      </w:r>
      <w:r w:rsidRPr="00EC57C6">
        <w:rPr>
          <w:rFonts w:ascii="Georgia" w:hAnsi="Georgia"/>
        </w:rPr>
        <w:t xml:space="preserve"> </w:t>
      </w:r>
      <w:r w:rsidRPr="00FF6BC6">
        <w:rPr>
          <w:rFonts w:ascii="Georgia" w:hAnsi="Georgia"/>
          <w:u w:val="single"/>
        </w:rPr>
        <w:t>Steer</w:t>
      </w:r>
      <w:r>
        <w:rPr>
          <w:rFonts w:ascii="Georgia" w:hAnsi="Georgia"/>
        </w:rPr>
        <w:t xml:space="preserve">        </w:t>
      </w:r>
      <w:r w:rsidRPr="00FF6BC6">
        <w:rPr>
          <w:rFonts w:ascii="Georgia" w:hAnsi="Georgia"/>
          <w:u w:val="single"/>
        </w:rPr>
        <w:t>Heifer</w:t>
      </w:r>
    </w:p>
    <w:p w14:paraId="3908A6A3" w14:textId="77777777" w:rsidR="00CE783B" w:rsidRDefault="00CE783B" w:rsidP="00CE783B">
      <w:pPr>
        <w:rPr>
          <w:rFonts w:ascii="Georgia" w:hAnsi="Georgia"/>
        </w:rPr>
      </w:pPr>
      <w:r w:rsidRPr="00EC57C6">
        <w:rPr>
          <w:rFonts w:ascii="Georgia" w:hAnsi="Georgia"/>
        </w:rPr>
        <w:t xml:space="preserve">______          </w:t>
      </w:r>
      <w:r>
        <w:rPr>
          <w:rFonts w:ascii="Georgia" w:hAnsi="Georgia"/>
        </w:rPr>
        <w:t xml:space="preserve">           ________           ___          ____</w:t>
      </w:r>
    </w:p>
    <w:p w14:paraId="1BED9030" w14:textId="77777777" w:rsidR="00CE783B" w:rsidRDefault="00CE783B" w:rsidP="00CE783B">
      <w:pPr>
        <w:rPr>
          <w:rFonts w:ascii="Georgia" w:hAnsi="Georgia"/>
        </w:rPr>
      </w:pPr>
      <w:r w:rsidRPr="00EC57C6">
        <w:rPr>
          <w:rFonts w:ascii="Georgia" w:hAnsi="Georgia"/>
        </w:rPr>
        <w:t xml:space="preserve">______           </w:t>
      </w:r>
      <w:r>
        <w:rPr>
          <w:rFonts w:ascii="Georgia" w:hAnsi="Georgia"/>
        </w:rPr>
        <w:t xml:space="preserve">          ________           ___          ____</w:t>
      </w:r>
    </w:p>
    <w:p w14:paraId="03C1342B" w14:textId="77777777" w:rsidR="00CE783B" w:rsidRDefault="00CE783B" w:rsidP="00CE783B">
      <w:pPr>
        <w:rPr>
          <w:rFonts w:ascii="Georgia" w:hAnsi="Georgia"/>
        </w:rPr>
      </w:pPr>
      <w:r w:rsidRPr="00EC57C6">
        <w:rPr>
          <w:rFonts w:ascii="Georgia" w:hAnsi="Georgia"/>
        </w:rPr>
        <w:t xml:space="preserve">______           </w:t>
      </w:r>
      <w:r>
        <w:rPr>
          <w:rFonts w:ascii="Georgia" w:hAnsi="Georgia"/>
        </w:rPr>
        <w:t xml:space="preserve">          ________           ___          ____</w:t>
      </w:r>
    </w:p>
    <w:p w14:paraId="25FB07FA" w14:textId="77777777" w:rsidR="00CE783B" w:rsidRDefault="00CE783B" w:rsidP="00CE783B">
      <w:pPr>
        <w:rPr>
          <w:rFonts w:ascii="Georgia" w:hAnsi="Georgia"/>
        </w:rPr>
      </w:pPr>
      <w:r w:rsidRPr="00EC57C6">
        <w:rPr>
          <w:rFonts w:ascii="Georgia" w:hAnsi="Georgia"/>
        </w:rPr>
        <w:t xml:space="preserve">______           </w:t>
      </w:r>
      <w:r>
        <w:rPr>
          <w:rFonts w:ascii="Georgia" w:hAnsi="Georgia"/>
        </w:rPr>
        <w:t xml:space="preserve">          ________           ___          ____</w:t>
      </w:r>
    </w:p>
    <w:p w14:paraId="2A6DB7B2" w14:textId="77777777" w:rsidR="00CE783B" w:rsidRDefault="00CE783B" w:rsidP="00CE783B">
      <w:pPr>
        <w:rPr>
          <w:rFonts w:ascii="Georgia" w:hAnsi="Georgia"/>
        </w:rPr>
      </w:pPr>
    </w:p>
    <w:p w14:paraId="4E2CF224" w14:textId="77777777" w:rsidR="00CE783B" w:rsidRDefault="00CE783B" w:rsidP="00CE783B">
      <w:pPr>
        <w:rPr>
          <w:rFonts w:ascii="Georgia" w:hAnsi="Georgia"/>
          <w:b/>
          <w:sz w:val="20"/>
          <w:szCs w:val="20"/>
        </w:rPr>
      </w:pPr>
      <w:r>
        <w:rPr>
          <w:rFonts w:ascii="Georgia" w:hAnsi="Georgia"/>
          <w:b/>
          <w:sz w:val="20"/>
          <w:szCs w:val="20"/>
        </w:rPr>
        <w:t>Heifer Information</w:t>
      </w:r>
    </w:p>
    <w:p w14:paraId="2D523E0C" w14:textId="77777777" w:rsidR="00CE783B" w:rsidRDefault="00CE783B" w:rsidP="00CE783B">
      <w:pPr>
        <w:rPr>
          <w:rFonts w:ascii="Georgia" w:hAnsi="Georgia"/>
        </w:rPr>
      </w:pPr>
      <w:r>
        <w:rPr>
          <w:rFonts w:ascii="Georgia" w:hAnsi="Georgia"/>
        </w:rPr>
        <w:t xml:space="preserve"> </w:t>
      </w:r>
      <w:r>
        <w:rPr>
          <w:rFonts w:ascii="Georgia" w:hAnsi="Georgia"/>
          <w:u w:val="single"/>
        </w:rPr>
        <w:t xml:space="preserve">Tattoo </w:t>
      </w:r>
      <w:proofErr w:type="gramStart"/>
      <w:r>
        <w:rPr>
          <w:rFonts w:ascii="Georgia" w:hAnsi="Georgia"/>
          <w:u w:val="single"/>
        </w:rPr>
        <w:t>#</w:t>
      </w:r>
      <w:r w:rsidR="00A656FC">
        <w:rPr>
          <w:rFonts w:ascii="Georgia" w:hAnsi="Georgia"/>
        </w:rPr>
        <w:t xml:space="preserve">           </w:t>
      </w:r>
      <w:r>
        <w:rPr>
          <w:rFonts w:ascii="Georgia" w:hAnsi="Georgia"/>
        </w:rPr>
        <w:t xml:space="preserve"> </w:t>
      </w:r>
      <w:r>
        <w:rPr>
          <w:rFonts w:ascii="Georgia" w:hAnsi="Georgia"/>
          <w:u w:val="single"/>
        </w:rPr>
        <w:t>Tag</w:t>
      </w:r>
      <w:proofErr w:type="gramEnd"/>
      <w:r>
        <w:rPr>
          <w:rFonts w:ascii="Georgia" w:hAnsi="Georgia"/>
          <w:u w:val="single"/>
        </w:rPr>
        <w:t xml:space="preserve"> #</w:t>
      </w:r>
      <w:r w:rsidR="00A47DA1">
        <w:rPr>
          <w:rFonts w:ascii="Georgia" w:hAnsi="Georgia"/>
        </w:rPr>
        <w:t xml:space="preserve">            </w:t>
      </w:r>
      <w:r>
        <w:rPr>
          <w:rFonts w:ascii="Georgia" w:hAnsi="Georgia"/>
        </w:rPr>
        <w:t xml:space="preserve"> </w:t>
      </w:r>
      <w:r w:rsidRPr="00A47DA1">
        <w:rPr>
          <w:rFonts w:ascii="Georgia" w:hAnsi="Georgia"/>
          <w:u w:val="single"/>
        </w:rPr>
        <w:t>Breed</w:t>
      </w:r>
      <w:r w:rsidR="00A47DA1" w:rsidRPr="00A47DA1">
        <w:rPr>
          <w:rFonts w:ascii="Georgia" w:hAnsi="Georgia"/>
          <w:u w:val="single"/>
        </w:rPr>
        <w:t>/</w:t>
      </w:r>
      <w:proofErr w:type="spellStart"/>
      <w:r w:rsidR="00A47DA1" w:rsidRPr="00A47DA1">
        <w:rPr>
          <w:rFonts w:ascii="Georgia" w:hAnsi="Georgia"/>
          <w:u w:val="single"/>
        </w:rPr>
        <w:t>Xbred</w:t>
      </w:r>
      <w:proofErr w:type="spellEnd"/>
      <w:r w:rsidR="00A47DA1">
        <w:rPr>
          <w:rFonts w:ascii="Georgia" w:hAnsi="Georgia"/>
        </w:rPr>
        <w:t xml:space="preserve">            DOB</w:t>
      </w:r>
      <w:r>
        <w:rPr>
          <w:rFonts w:ascii="Georgia" w:hAnsi="Georgia"/>
          <w:u w:val="single"/>
        </w:rPr>
        <w:t>(</w:t>
      </w:r>
      <w:proofErr w:type="spellStart"/>
      <w:r>
        <w:rPr>
          <w:rFonts w:ascii="Georgia" w:hAnsi="Georgia"/>
          <w:u w:val="single"/>
        </w:rPr>
        <w:t>Reg</w:t>
      </w:r>
      <w:proofErr w:type="spellEnd"/>
      <w:r>
        <w:rPr>
          <w:rFonts w:ascii="Georgia" w:hAnsi="Georgia"/>
          <w:u w:val="single"/>
        </w:rPr>
        <w:t xml:space="preserve"> Only)</w:t>
      </w:r>
      <w:r>
        <w:rPr>
          <w:rFonts w:ascii="Georgia" w:hAnsi="Georgia"/>
        </w:rPr>
        <w:t xml:space="preserve">         </w:t>
      </w:r>
      <w:r>
        <w:rPr>
          <w:rFonts w:ascii="Georgia" w:hAnsi="Georgia"/>
          <w:u w:val="single"/>
        </w:rPr>
        <w:t xml:space="preserve">Registration  # </w:t>
      </w:r>
    </w:p>
    <w:p w14:paraId="47232C93" w14:textId="77777777" w:rsidR="00CE783B" w:rsidRDefault="00CE783B" w:rsidP="00CE783B">
      <w:pPr>
        <w:rPr>
          <w:rFonts w:ascii="Georgia" w:hAnsi="Georgia"/>
        </w:rPr>
      </w:pPr>
      <w:r>
        <w:rPr>
          <w:rFonts w:ascii="Georgia" w:hAnsi="Georgia"/>
        </w:rPr>
        <w:t>______         _______       ____________          ________         ________________</w:t>
      </w:r>
    </w:p>
    <w:p w14:paraId="2B71D18E" w14:textId="77777777" w:rsidR="00CE783B" w:rsidRDefault="00CE783B" w:rsidP="00CE783B">
      <w:pPr>
        <w:rPr>
          <w:rFonts w:ascii="Georgia" w:hAnsi="Georgia"/>
        </w:rPr>
      </w:pPr>
      <w:r>
        <w:rPr>
          <w:rFonts w:ascii="Georgia" w:hAnsi="Georgia"/>
        </w:rPr>
        <w:t>______         _______       ____________          ________         ________________</w:t>
      </w:r>
    </w:p>
    <w:p w14:paraId="4880F95F" w14:textId="77777777" w:rsidR="00CE783B" w:rsidRDefault="00CE783B" w:rsidP="00CE783B">
      <w:pPr>
        <w:rPr>
          <w:rFonts w:ascii="Georgia" w:hAnsi="Georgia"/>
        </w:rPr>
      </w:pPr>
      <w:r>
        <w:rPr>
          <w:rFonts w:ascii="Georgia" w:hAnsi="Georgia"/>
        </w:rPr>
        <w:t>______         _______       ____________          ________         ________________</w:t>
      </w:r>
    </w:p>
    <w:p w14:paraId="16EB819D" w14:textId="77777777" w:rsidR="00CE783B" w:rsidRDefault="00CE783B" w:rsidP="00CE783B">
      <w:pPr>
        <w:rPr>
          <w:rFonts w:ascii="Georgia" w:hAnsi="Georgia"/>
        </w:rPr>
      </w:pPr>
      <w:r>
        <w:rPr>
          <w:rFonts w:ascii="Georgia" w:hAnsi="Georgia"/>
        </w:rPr>
        <w:t>______         _______       ____________          ________         ________________</w:t>
      </w:r>
    </w:p>
    <w:p w14:paraId="63D81E2D" w14:textId="77777777" w:rsidR="00CE783B" w:rsidRDefault="00CE783B" w:rsidP="00CE783B">
      <w:pPr>
        <w:rPr>
          <w:rFonts w:ascii="Georgia" w:hAnsi="Georgia"/>
        </w:rPr>
      </w:pPr>
    </w:p>
    <w:p w14:paraId="750AA2C0" w14:textId="77777777" w:rsidR="00CE783B" w:rsidRDefault="00CE783B" w:rsidP="00CE783B">
      <w:pPr>
        <w:rPr>
          <w:rFonts w:ascii="Georgia" w:hAnsi="Georgia"/>
          <w:sz w:val="20"/>
          <w:szCs w:val="20"/>
        </w:rPr>
      </w:pPr>
      <w:r w:rsidRPr="00D1791B">
        <w:rPr>
          <w:rFonts w:ascii="Georgia" w:hAnsi="Georgia"/>
          <w:sz w:val="20"/>
          <w:szCs w:val="20"/>
        </w:rPr>
        <w:t xml:space="preserve">Entry fee  -  </w:t>
      </w:r>
      <w:r w:rsidR="00A47DA1">
        <w:rPr>
          <w:rFonts w:ascii="Georgia" w:hAnsi="Georgia"/>
          <w:sz w:val="20"/>
          <w:szCs w:val="20"/>
        </w:rPr>
        <w:t xml:space="preserve">    __</w:t>
      </w:r>
      <w:proofErr w:type="gramStart"/>
      <w:r w:rsidR="00A47DA1">
        <w:rPr>
          <w:rFonts w:ascii="Georgia" w:hAnsi="Georgia"/>
          <w:sz w:val="20"/>
          <w:szCs w:val="20"/>
        </w:rPr>
        <w:t>_  x</w:t>
      </w:r>
      <w:proofErr w:type="gramEnd"/>
      <w:r w:rsidR="00A47DA1">
        <w:rPr>
          <w:rFonts w:ascii="Georgia" w:hAnsi="Georgia"/>
          <w:sz w:val="20"/>
          <w:szCs w:val="20"/>
        </w:rPr>
        <w:t xml:space="preserve"> $25</w:t>
      </w:r>
      <w:r w:rsidRPr="00D1791B">
        <w:rPr>
          <w:rFonts w:ascii="Georgia" w:hAnsi="Georgia"/>
          <w:sz w:val="20"/>
          <w:szCs w:val="20"/>
        </w:rPr>
        <w:t xml:space="preserve"> =  $ _______          </w:t>
      </w:r>
      <w:r>
        <w:rPr>
          <w:rFonts w:ascii="Georgia" w:hAnsi="Georgia"/>
          <w:sz w:val="20"/>
          <w:szCs w:val="20"/>
        </w:rPr>
        <w:t xml:space="preserve">       </w:t>
      </w:r>
    </w:p>
    <w:p w14:paraId="34128A00" w14:textId="77777777" w:rsidR="00CE783B" w:rsidRDefault="00CE783B" w:rsidP="00CE783B">
      <w:pPr>
        <w:rPr>
          <w:rFonts w:ascii="Georgia" w:hAnsi="Georgia"/>
          <w:sz w:val="20"/>
          <w:szCs w:val="20"/>
        </w:rPr>
      </w:pPr>
      <w:r w:rsidRPr="00D1791B">
        <w:rPr>
          <w:rFonts w:ascii="Georgia" w:hAnsi="Georgia"/>
          <w:sz w:val="20"/>
          <w:szCs w:val="20"/>
        </w:rPr>
        <w:t xml:space="preserve">Showmanship fee </w:t>
      </w:r>
      <w:r>
        <w:rPr>
          <w:rFonts w:ascii="Georgia" w:hAnsi="Georgia"/>
          <w:sz w:val="20"/>
          <w:szCs w:val="20"/>
        </w:rPr>
        <w:t xml:space="preserve">  </w:t>
      </w:r>
      <w:r w:rsidRPr="00D1791B">
        <w:rPr>
          <w:rFonts w:ascii="Georgia" w:hAnsi="Georgia"/>
          <w:sz w:val="20"/>
          <w:szCs w:val="20"/>
        </w:rPr>
        <w:t xml:space="preserve">- </w:t>
      </w:r>
      <w:r>
        <w:rPr>
          <w:rFonts w:ascii="Georgia" w:hAnsi="Georgia"/>
          <w:sz w:val="20"/>
          <w:szCs w:val="20"/>
        </w:rPr>
        <w:t xml:space="preserve">  </w:t>
      </w:r>
      <w:r w:rsidR="00A47DA1">
        <w:rPr>
          <w:rFonts w:ascii="Georgia" w:hAnsi="Georgia"/>
          <w:sz w:val="20"/>
          <w:szCs w:val="20"/>
        </w:rPr>
        <w:t>$10</w:t>
      </w:r>
      <w:r w:rsidRPr="00D1791B">
        <w:rPr>
          <w:rFonts w:ascii="Georgia" w:hAnsi="Georgia"/>
          <w:sz w:val="20"/>
          <w:szCs w:val="20"/>
        </w:rPr>
        <w:t xml:space="preserve"> </w:t>
      </w:r>
      <w:r>
        <w:rPr>
          <w:rFonts w:ascii="Georgia" w:hAnsi="Georgia"/>
          <w:sz w:val="20"/>
          <w:szCs w:val="20"/>
        </w:rPr>
        <w:t xml:space="preserve">   </w:t>
      </w:r>
      <w:r w:rsidRPr="00D1791B">
        <w:rPr>
          <w:rFonts w:ascii="Georgia" w:hAnsi="Georgia"/>
          <w:sz w:val="20"/>
          <w:szCs w:val="20"/>
        </w:rPr>
        <w:t>$_______</w:t>
      </w:r>
      <w:r>
        <w:rPr>
          <w:rFonts w:ascii="Georgia" w:hAnsi="Georgia"/>
          <w:sz w:val="20"/>
          <w:szCs w:val="20"/>
        </w:rPr>
        <w:t xml:space="preserve">  </w:t>
      </w:r>
    </w:p>
    <w:p w14:paraId="4644EB5B" w14:textId="77777777" w:rsidR="00CE783B" w:rsidRPr="00D1791B" w:rsidRDefault="00A47DA1" w:rsidP="00CE783B">
      <w:pPr>
        <w:rPr>
          <w:rFonts w:ascii="Georgia" w:hAnsi="Georgia"/>
          <w:sz w:val="20"/>
          <w:szCs w:val="20"/>
        </w:rPr>
      </w:pPr>
      <w:r>
        <w:rPr>
          <w:rFonts w:ascii="Georgia" w:hAnsi="Georgia"/>
          <w:sz w:val="20"/>
          <w:szCs w:val="20"/>
        </w:rPr>
        <w:t xml:space="preserve">Late fee after 10/22  </w:t>
      </w:r>
      <w:r w:rsidR="00CE783B">
        <w:rPr>
          <w:rFonts w:ascii="Georgia" w:hAnsi="Georgia"/>
          <w:sz w:val="20"/>
          <w:szCs w:val="20"/>
        </w:rPr>
        <w:t xml:space="preserve"> - $20  $_______               </w:t>
      </w:r>
      <w:r w:rsidR="00CE783B" w:rsidRPr="00D1791B">
        <w:rPr>
          <w:rFonts w:ascii="Georgia" w:hAnsi="Georgia"/>
          <w:sz w:val="20"/>
          <w:szCs w:val="20"/>
        </w:rPr>
        <w:t xml:space="preserve">           </w:t>
      </w:r>
    </w:p>
    <w:p w14:paraId="5D05D53A" w14:textId="77777777" w:rsidR="00CE783B" w:rsidRPr="00D1791B" w:rsidRDefault="00CE783B" w:rsidP="00CE783B">
      <w:pPr>
        <w:rPr>
          <w:rFonts w:ascii="Georgia" w:hAnsi="Georgia"/>
          <w:sz w:val="20"/>
          <w:szCs w:val="20"/>
        </w:rPr>
      </w:pPr>
      <w:r>
        <w:rPr>
          <w:rFonts w:ascii="Georgia" w:hAnsi="Georgia"/>
          <w:sz w:val="20"/>
          <w:szCs w:val="20"/>
        </w:rPr>
        <w:t xml:space="preserve">                            </w:t>
      </w:r>
      <w:r w:rsidRPr="00D1791B">
        <w:rPr>
          <w:rFonts w:ascii="Georgia" w:hAnsi="Georgia"/>
          <w:b/>
          <w:sz w:val="20"/>
          <w:szCs w:val="20"/>
        </w:rPr>
        <w:t>Total Due $______</w:t>
      </w:r>
      <w:r>
        <w:rPr>
          <w:rFonts w:ascii="Georgia" w:hAnsi="Georgia"/>
          <w:b/>
          <w:sz w:val="20"/>
          <w:szCs w:val="20"/>
        </w:rPr>
        <w:t xml:space="preserve">_        </w:t>
      </w:r>
    </w:p>
    <w:p w14:paraId="43D203BD" w14:textId="77777777" w:rsidR="00CE783B" w:rsidRPr="00D1791B" w:rsidRDefault="00CE783B" w:rsidP="00CE783B">
      <w:pPr>
        <w:rPr>
          <w:rFonts w:ascii="Georgia" w:hAnsi="Georgia"/>
          <w:b/>
          <w:sz w:val="20"/>
          <w:szCs w:val="20"/>
        </w:rPr>
      </w:pPr>
    </w:p>
    <w:p w14:paraId="6AE63230" w14:textId="77777777" w:rsidR="00CE783B" w:rsidRDefault="00CE783B" w:rsidP="00CE783B">
      <w:pPr>
        <w:jc w:val="center"/>
        <w:rPr>
          <w:rFonts w:ascii="Georgia" w:hAnsi="Georgia"/>
          <w:b/>
        </w:rPr>
      </w:pPr>
      <w:r w:rsidRPr="00D1791B">
        <w:rPr>
          <w:rFonts w:ascii="Georgia" w:hAnsi="Georgia"/>
          <w:b/>
          <w:highlight w:val="yellow"/>
        </w:rPr>
        <w:t>Mail Checks and Entry Forms to:</w:t>
      </w:r>
    </w:p>
    <w:p w14:paraId="1C20550C" w14:textId="77777777" w:rsidR="00CE783B" w:rsidRDefault="00CE783B" w:rsidP="00CE783B">
      <w:pPr>
        <w:jc w:val="center"/>
        <w:rPr>
          <w:rFonts w:ascii="Georgia" w:hAnsi="Georgia"/>
        </w:rPr>
      </w:pPr>
      <w:r>
        <w:rPr>
          <w:rFonts w:ascii="Georgia" w:hAnsi="Georgia"/>
        </w:rPr>
        <w:t xml:space="preserve">Stephens County FFA Alumni * PO Box 255 * </w:t>
      </w:r>
      <w:proofErr w:type="spellStart"/>
      <w:r>
        <w:rPr>
          <w:rFonts w:ascii="Georgia" w:hAnsi="Georgia"/>
        </w:rPr>
        <w:t>Toccoa</w:t>
      </w:r>
      <w:proofErr w:type="spellEnd"/>
      <w:r>
        <w:rPr>
          <w:rFonts w:ascii="Georgia" w:hAnsi="Georgia"/>
        </w:rPr>
        <w:t>, GA 30577</w:t>
      </w:r>
    </w:p>
    <w:p w14:paraId="1F6B7FB5" w14:textId="77777777" w:rsidR="00CE783B" w:rsidRPr="008B34DB" w:rsidRDefault="00CE783B" w:rsidP="00CE783B">
      <w:pPr>
        <w:spacing w:after="0" w:line="240" w:lineRule="auto"/>
        <w:jc w:val="center"/>
        <w:rPr>
          <w:rFonts w:ascii="Times New Roman" w:eastAsia="Times New Roman" w:hAnsi="Times New Roman" w:cs="Times New Roman"/>
          <w:color w:val="000000"/>
        </w:rPr>
      </w:pPr>
      <w:r>
        <w:rPr>
          <w:rFonts w:ascii="Georgia" w:hAnsi="Georgia"/>
          <w:b/>
          <w:sz w:val="20"/>
          <w:szCs w:val="20"/>
        </w:rPr>
        <w:t xml:space="preserve">           </w:t>
      </w:r>
      <w:r w:rsidRPr="009E23D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rPr>
        <w:t xml:space="preserve">Entries must be </w:t>
      </w:r>
      <w:r w:rsidRPr="000B3063">
        <w:rPr>
          <w:rFonts w:ascii="Times New Roman" w:eastAsia="Times New Roman" w:hAnsi="Times New Roman" w:cs="Times New Roman"/>
          <w:b/>
          <w:color w:val="000000"/>
        </w:rPr>
        <w:t>POSTMARKED</w:t>
      </w:r>
      <w:r>
        <w:rPr>
          <w:rFonts w:ascii="Times New Roman" w:eastAsia="Times New Roman" w:hAnsi="Times New Roman" w:cs="Times New Roman"/>
          <w:b/>
          <w:color w:val="000000"/>
        </w:rPr>
        <w:t xml:space="preserve"> </w:t>
      </w:r>
      <w:r w:rsidRPr="002450EB">
        <w:rPr>
          <w:rFonts w:ascii="Times New Roman" w:eastAsia="Times New Roman" w:hAnsi="Times New Roman" w:cs="Times New Roman"/>
          <w:color w:val="000000"/>
        </w:rPr>
        <w:t xml:space="preserve">before </w:t>
      </w:r>
      <w:r w:rsidR="00A47DA1">
        <w:rPr>
          <w:rFonts w:ascii="Times New Roman" w:eastAsia="Times New Roman" w:hAnsi="Times New Roman" w:cs="Times New Roman"/>
          <w:b/>
          <w:bCs/>
          <w:color w:val="000000"/>
        </w:rPr>
        <w:t>October 22, 2022</w:t>
      </w:r>
      <w:r>
        <w:rPr>
          <w:rFonts w:ascii="Times New Roman" w:eastAsia="Times New Roman" w:hAnsi="Times New Roman" w:cs="Times New Roman"/>
          <w:b/>
          <w:bCs/>
          <w:color w:val="000000"/>
        </w:rPr>
        <w:t xml:space="preserve"> </w:t>
      </w:r>
      <w:r>
        <w:rPr>
          <w:rFonts w:ascii="Times New Roman" w:eastAsia="Times New Roman" w:hAnsi="Times New Roman" w:cs="Times New Roman"/>
          <w:bCs/>
          <w:color w:val="000000"/>
        </w:rPr>
        <w:t xml:space="preserve">or a </w:t>
      </w:r>
      <w:r w:rsidR="00A47DA1">
        <w:rPr>
          <w:rFonts w:ascii="Times New Roman" w:eastAsia="Times New Roman" w:hAnsi="Times New Roman" w:cs="Times New Roman"/>
          <w:b/>
          <w:bCs/>
          <w:color w:val="000000"/>
        </w:rPr>
        <w:t>$25</w:t>
      </w:r>
      <w:r w:rsidRPr="000B3063">
        <w:rPr>
          <w:rFonts w:ascii="Times New Roman" w:eastAsia="Times New Roman" w:hAnsi="Times New Roman" w:cs="Times New Roman"/>
          <w:b/>
          <w:bCs/>
          <w:color w:val="000000"/>
        </w:rPr>
        <w:t xml:space="preserve"> late fee</w:t>
      </w:r>
      <w:r>
        <w:rPr>
          <w:rFonts w:ascii="Times New Roman" w:eastAsia="Times New Roman" w:hAnsi="Times New Roman" w:cs="Times New Roman"/>
          <w:bCs/>
          <w:color w:val="000000"/>
        </w:rPr>
        <w:t xml:space="preserve"> must be paid</w:t>
      </w:r>
      <w:r>
        <w:rPr>
          <w:rFonts w:ascii="Times New Roman" w:eastAsia="Times New Roman" w:hAnsi="Times New Roman" w:cs="Times New Roman"/>
          <w:b/>
          <w:bCs/>
          <w:color w:val="000000"/>
        </w:rPr>
        <w:t xml:space="preserve">** </w:t>
      </w:r>
    </w:p>
    <w:p w14:paraId="7A0F0E21" w14:textId="77777777" w:rsidR="00CE783B" w:rsidRPr="00A47DA1" w:rsidRDefault="00CE783B" w:rsidP="00A47DA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rPr>
        <w:t>**</w:t>
      </w:r>
      <w:r>
        <w:rPr>
          <w:rFonts w:ascii="Times New Roman" w:eastAsia="Times New Roman" w:hAnsi="Times New Roman" w:cs="Times New Roman"/>
          <w:b/>
          <w:color w:val="000000"/>
        </w:rPr>
        <w:t>All entries are non-refundable</w:t>
      </w:r>
      <w:r w:rsidRPr="003C4215">
        <w:rPr>
          <w:rFonts w:ascii="Times New Roman" w:eastAsia="Times New Roman" w:hAnsi="Times New Roman" w:cs="Times New Roman"/>
          <w:b/>
          <w:color w:val="000000"/>
          <w:sz w:val="24"/>
          <w:szCs w:val="24"/>
        </w:rPr>
        <w:t>**</w:t>
      </w:r>
    </w:p>
    <w:p w14:paraId="2E9DFDDA" w14:textId="77777777" w:rsidR="00A47DA1" w:rsidRDefault="00A47DA1" w:rsidP="00CE783B">
      <w:pPr>
        <w:jc w:val="center"/>
        <w:rPr>
          <w:rFonts w:ascii="Georgia" w:hAnsi="Georgia"/>
          <w:b/>
          <w:sz w:val="24"/>
          <w:szCs w:val="24"/>
        </w:rPr>
      </w:pPr>
    </w:p>
    <w:p w14:paraId="7E206364" w14:textId="77777777" w:rsidR="00A47DA1" w:rsidRDefault="00A47DA1" w:rsidP="00CE783B">
      <w:pPr>
        <w:jc w:val="center"/>
        <w:rPr>
          <w:rFonts w:ascii="Georgia" w:hAnsi="Georgia"/>
          <w:b/>
          <w:sz w:val="24"/>
          <w:szCs w:val="24"/>
        </w:rPr>
      </w:pPr>
    </w:p>
    <w:p w14:paraId="3B91F34E" w14:textId="77777777" w:rsidR="00CE783B" w:rsidRPr="00A47DA1" w:rsidRDefault="00CE783B" w:rsidP="00CE783B">
      <w:pPr>
        <w:jc w:val="center"/>
        <w:rPr>
          <w:rFonts w:ascii="Georgia" w:hAnsi="Georgia"/>
          <w:b/>
          <w:sz w:val="24"/>
          <w:szCs w:val="24"/>
        </w:rPr>
      </w:pPr>
      <w:r w:rsidRPr="00A47DA1">
        <w:rPr>
          <w:rFonts w:ascii="Georgia" w:hAnsi="Georgia"/>
          <w:b/>
          <w:sz w:val="24"/>
          <w:szCs w:val="24"/>
        </w:rPr>
        <w:t>HART EMC</w:t>
      </w:r>
    </w:p>
    <w:p w14:paraId="692FDA77" w14:textId="77777777" w:rsidR="00CE783B" w:rsidRPr="00A47DA1" w:rsidRDefault="00CE783B" w:rsidP="00CE783B">
      <w:pPr>
        <w:jc w:val="center"/>
        <w:rPr>
          <w:rFonts w:ascii="Georgia" w:hAnsi="Georgia"/>
          <w:sz w:val="24"/>
          <w:szCs w:val="24"/>
        </w:rPr>
      </w:pPr>
      <w:r w:rsidRPr="00A47DA1">
        <w:rPr>
          <w:rFonts w:ascii="Georgia" w:hAnsi="Georgia"/>
          <w:sz w:val="24"/>
          <w:szCs w:val="24"/>
        </w:rPr>
        <w:t xml:space="preserve">Stephens County FFA Alumni </w:t>
      </w:r>
    </w:p>
    <w:p w14:paraId="6BDCECFB" w14:textId="77777777" w:rsidR="00CE783B" w:rsidRPr="00A47DA1" w:rsidRDefault="00CE783B" w:rsidP="00CE783B">
      <w:pPr>
        <w:jc w:val="center"/>
        <w:rPr>
          <w:rFonts w:ascii="Georgia" w:hAnsi="Georgia"/>
          <w:sz w:val="24"/>
          <w:szCs w:val="24"/>
        </w:rPr>
      </w:pPr>
      <w:r w:rsidRPr="00A47DA1">
        <w:rPr>
          <w:rFonts w:ascii="Georgia" w:hAnsi="Georgia"/>
          <w:sz w:val="24"/>
          <w:szCs w:val="24"/>
        </w:rPr>
        <w:t xml:space="preserve">Blue Ribbon Challenge Cattle Show </w:t>
      </w:r>
    </w:p>
    <w:p w14:paraId="157C4CA7" w14:textId="77777777" w:rsidR="00CE783B" w:rsidRPr="00A47DA1" w:rsidRDefault="00CE783B" w:rsidP="00CE783B">
      <w:pPr>
        <w:jc w:val="center"/>
        <w:rPr>
          <w:rFonts w:ascii="Georgia" w:hAnsi="Georgia"/>
          <w:sz w:val="24"/>
          <w:szCs w:val="24"/>
        </w:rPr>
      </w:pPr>
    </w:p>
    <w:p w14:paraId="5C9552B2" w14:textId="77777777" w:rsidR="00A47DA1" w:rsidRDefault="00A47DA1" w:rsidP="00A47DA1">
      <w:pPr>
        <w:rPr>
          <w:rFonts w:ascii="Georgia" w:hAnsi="Georgia"/>
          <w:sz w:val="24"/>
          <w:szCs w:val="24"/>
        </w:rPr>
      </w:pPr>
    </w:p>
    <w:p w14:paraId="6792610F" w14:textId="7119CE75" w:rsidR="00A47DA1" w:rsidRPr="00A47DA1" w:rsidRDefault="00A47DA1" w:rsidP="00A47DA1">
      <w:pPr>
        <w:rPr>
          <w:rFonts w:ascii="Georgia" w:hAnsi="Georgia"/>
          <w:sz w:val="24"/>
          <w:szCs w:val="24"/>
        </w:rPr>
      </w:pPr>
      <w:r w:rsidRPr="00A47DA1">
        <w:rPr>
          <w:rFonts w:ascii="Georgia" w:hAnsi="Georgia"/>
          <w:b/>
          <w:sz w:val="24"/>
          <w:szCs w:val="24"/>
        </w:rPr>
        <w:t xml:space="preserve">Date </w:t>
      </w:r>
      <w:r w:rsidR="00124BBC">
        <w:rPr>
          <w:rFonts w:ascii="Georgia" w:hAnsi="Georgia"/>
          <w:b/>
          <w:sz w:val="24"/>
          <w:szCs w:val="24"/>
        </w:rPr>
        <w:t xml:space="preserve">and Time </w:t>
      </w:r>
      <w:r w:rsidRPr="00A47DA1">
        <w:rPr>
          <w:rFonts w:ascii="Georgia" w:hAnsi="Georgia"/>
          <w:b/>
          <w:sz w:val="24"/>
          <w:szCs w:val="24"/>
        </w:rPr>
        <w:t>of Show:</w:t>
      </w:r>
      <w:r w:rsidRPr="00A47DA1">
        <w:rPr>
          <w:rFonts w:ascii="Georgia" w:hAnsi="Georgia"/>
          <w:sz w:val="24"/>
          <w:szCs w:val="24"/>
        </w:rPr>
        <w:t xml:space="preserve"> November 12</w:t>
      </w:r>
      <w:r w:rsidRPr="00A47DA1">
        <w:rPr>
          <w:rFonts w:ascii="Georgia" w:hAnsi="Georgia"/>
          <w:sz w:val="24"/>
          <w:szCs w:val="24"/>
          <w:vertAlign w:val="superscript"/>
        </w:rPr>
        <w:t>th</w:t>
      </w:r>
      <w:r w:rsidRPr="00A47DA1">
        <w:rPr>
          <w:rFonts w:ascii="Georgia" w:hAnsi="Georgia"/>
          <w:sz w:val="24"/>
          <w:szCs w:val="24"/>
        </w:rPr>
        <w:t>, 2022</w:t>
      </w:r>
      <w:r w:rsidR="00124BBC">
        <w:rPr>
          <w:rFonts w:ascii="Georgia" w:hAnsi="Georgia"/>
          <w:sz w:val="24"/>
          <w:szCs w:val="24"/>
        </w:rPr>
        <w:t xml:space="preserve"> at 10am</w:t>
      </w:r>
    </w:p>
    <w:p w14:paraId="75A279F3" w14:textId="77777777" w:rsidR="00A47DA1" w:rsidRDefault="00A47DA1" w:rsidP="00CE783B">
      <w:pPr>
        <w:rPr>
          <w:rFonts w:ascii="Georgia" w:hAnsi="Georgia"/>
          <w:sz w:val="24"/>
          <w:szCs w:val="24"/>
        </w:rPr>
      </w:pPr>
      <w:bookmarkStart w:id="0" w:name="_GoBack"/>
      <w:bookmarkEnd w:id="0"/>
    </w:p>
    <w:p w14:paraId="752D68FE" w14:textId="77777777" w:rsidR="00CE783B" w:rsidRPr="00A47DA1" w:rsidRDefault="00CE783B" w:rsidP="00CE783B">
      <w:pPr>
        <w:rPr>
          <w:rFonts w:ascii="Georgia" w:hAnsi="Georgia"/>
          <w:sz w:val="24"/>
          <w:szCs w:val="24"/>
        </w:rPr>
      </w:pPr>
      <w:r w:rsidRPr="00A47DA1">
        <w:rPr>
          <w:rFonts w:ascii="Georgia" w:hAnsi="Georgia"/>
          <w:b/>
          <w:sz w:val="24"/>
          <w:szCs w:val="24"/>
        </w:rPr>
        <w:t>Show Location:</w:t>
      </w:r>
      <w:r w:rsidRPr="00A47DA1">
        <w:rPr>
          <w:rFonts w:ascii="Georgia" w:hAnsi="Georgia"/>
          <w:sz w:val="24"/>
          <w:szCs w:val="24"/>
        </w:rPr>
        <w:t xml:space="preserve"> Stephens County Ag Center</w:t>
      </w:r>
    </w:p>
    <w:p w14:paraId="6A21D314" w14:textId="77777777" w:rsidR="00A47DA1" w:rsidRDefault="00A47DA1" w:rsidP="00CE783B">
      <w:pPr>
        <w:rPr>
          <w:rFonts w:ascii="Georgia" w:hAnsi="Georgia"/>
          <w:sz w:val="24"/>
          <w:szCs w:val="24"/>
        </w:rPr>
      </w:pPr>
      <w:r>
        <w:rPr>
          <w:rFonts w:ascii="Georgia" w:hAnsi="Georgia"/>
          <w:sz w:val="24"/>
          <w:szCs w:val="24"/>
        </w:rPr>
        <w:t xml:space="preserve">                                  </w:t>
      </w:r>
      <w:r w:rsidR="00CE783B" w:rsidRPr="00A47DA1">
        <w:rPr>
          <w:rFonts w:ascii="Georgia" w:hAnsi="Georgia"/>
          <w:sz w:val="24"/>
          <w:szCs w:val="24"/>
        </w:rPr>
        <w:t xml:space="preserve">432 Eastanollee School </w:t>
      </w:r>
      <w:r>
        <w:rPr>
          <w:rFonts w:ascii="Georgia" w:hAnsi="Georgia"/>
          <w:sz w:val="24"/>
          <w:szCs w:val="24"/>
        </w:rPr>
        <w:t>Rd</w:t>
      </w:r>
    </w:p>
    <w:p w14:paraId="2EAB9B61" w14:textId="77777777" w:rsidR="00CE783B" w:rsidRDefault="00A47DA1" w:rsidP="00CE783B">
      <w:pPr>
        <w:rPr>
          <w:rFonts w:ascii="Georgia" w:hAnsi="Georgia"/>
          <w:sz w:val="24"/>
          <w:szCs w:val="24"/>
        </w:rPr>
      </w:pPr>
      <w:r>
        <w:rPr>
          <w:rFonts w:ascii="Georgia" w:hAnsi="Georgia"/>
          <w:sz w:val="24"/>
          <w:szCs w:val="24"/>
        </w:rPr>
        <w:t xml:space="preserve">                                  </w:t>
      </w:r>
      <w:r w:rsidR="00CE783B" w:rsidRPr="00A47DA1">
        <w:rPr>
          <w:rFonts w:ascii="Georgia" w:hAnsi="Georgia"/>
          <w:sz w:val="24"/>
          <w:szCs w:val="24"/>
        </w:rPr>
        <w:t>Eastanollee, GA 30538</w:t>
      </w:r>
    </w:p>
    <w:p w14:paraId="0874AE69" w14:textId="77777777" w:rsidR="00CE783B" w:rsidRDefault="00A47DA1" w:rsidP="00CE783B">
      <w:pPr>
        <w:rPr>
          <w:rFonts w:ascii="Georgia" w:hAnsi="Georgia"/>
          <w:sz w:val="24"/>
          <w:szCs w:val="24"/>
        </w:rPr>
      </w:pPr>
      <w:r w:rsidRPr="00A47DA1">
        <w:rPr>
          <w:rFonts w:ascii="Georgia" w:hAnsi="Georgia"/>
          <w:sz w:val="24"/>
          <w:szCs w:val="24"/>
        </w:rPr>
        <w:t>(</w:t>
      </w:r>
      <w:r w:rsidRPr="00A47DA1">
        <w:rPr>
          <w:rFonts w:ascii="Georgia" w:hAnsi="Georgia"/>
          <w:sz w:val="24"/>
          <w:szCs w:val="24"/>
          <w:highlight w:val="yellow"/>
        </w:rPr>
        <w:t>**Show location only**</w:t>
      </w:r>
      <w:r w:rsidRPr="00A47DA1">
        <w:rPr>
          <w:rFonts w:ascii="Georgia" w:hAnsi="Georgia"/>
          <w:b/>
          <w:sz w:val="24"/>
          <w:szCs w:val="24"/>
          <w:highlight w:val="yellow"/>
        </w:rPr>
        <w:t xml:space="preserve">Do Not </w:t>
      </w:r>
      <w:r w:rsidRPr="00A47DA1">
        <w:rPr>
          <w:rFonts w:ascii="Georgia" w:hAnsi="Georgia"/>
          <w:sz w:val="24"/>
          <w:szCs w:val="24"/>
          <w:highlight w:val="yellow"/>
        </w:rPr>
        <w:t>mail entries to this address**</w:t>
      </w:r>
      <w:r w:rsidRPr="00A47DA1">
        <w:rPr>
          <w:rFonts w:ascii="Georgia" w:hAnsi="Georgia"/>
          <w:sz w:val="24"/>
          <w:szCs w:val="24"/>
        </w:rPr>
        <w:t>)</w:t>
      </w:r>
    </w:p>
    <w:p w14:paraId="7F53A145" w14:textId="77777777" w:rsidR="00A47DA1" w:rsidRPr="00A47DA1" w:rsidRDefault="00A47DA1" w:rsidP="00CE783B">
      <w:pPr>
        <w:rPr>
          <w:rFonts w:ascii="Georgia" w:hAnsi="Georgia"/>
          <w:sz w:val="24"/>
          <w:szCs w:val="24"/>
        </w:rPr>
      </w:pPr>
    </w:p>
    <w:p w14:paraId="465EDDEF" w14:textId="77777777" w:rsidR="00CE783B" w:rsidRPr="00A47DA1" w:rsidRDefault="00CE783B" w:rsidP="00CE783B">
      <w:pPr>
        <w:rPr>
          <w:rFonts w:ascii="Georgia" w:hAnsi="Georgia"/>
          <w:sz w:val="24"/>
          <w:szCs w:val="24"/>
        </w:rPr>
      </w:pPr>
      <w:r w:rsidRPr="00A47DA1">
        <w:rPr>
          <w:rFonts w:ascii="Georgia" w:hAnsi="Georgia"/>
          <w:b/>
          <w:sz w:val="24"/>
          <w:szCs w:val="24"/>
        </w:rPr>
        <w:t>Check-In:</w:t>
      </w:r>
      <w:r w:rsidRPr="00A47DA1">
        <w:rPr>
          <w:rFonts w:ascii="Georgia" w:hAnsi="Georgia"/>
          <w:sz w:val="24"/>
          <w:szCs w:val="24"/>
        </w:rPr>
        <w:t xml:space="preserve"> 7am – 9am (gates will open at 6:30am)</w:t>
      </w:r>
    </w:p>
    <w:p w14:paraId="4074FC0E" w14:textId="77777777" w:rsidR="00CE783B" w:rsidRPr="00A47DA1" w:rsidRDefault="00CE783B" w:rsidP="00CE783B">
      <w:pPr>
        <w:rPr>
          <w:rFonts w:ascii="Georgia" w:hAnsi="Georgia"/>
          <w:b/>
          <w:sz w:val="24"/>
          <w:szCs w:val="24"/>
        </w:rPr>
      </w:pPr>
      <w:r w:rsidRPr="00A47DA1">
        <w:rPr>
          <w:rFonts w:ascii="Georgia" w:hAnsi="Georgia"/>
          <w:b/>
          <w:sz w:val="24"/>
          <w:szCs w:val="24"/>
        </w:rPr>
        <w:t>Entry Fee:</w:t>
      </w:r>
      <w:r w:rsidRPr="00A47DA1">
        <w:rPr>
          <w:rFonts w:ascii="Georgia" w:hAnsi="Georgia"/>
          <w:sz w:val="24"/>
          <w:szCs w:val="24"/>
        </w:rPr>
        <w:t xml:space="preserve"> $25 per head. </w:t>
      </w:r>
      <w:proofErr w:type="gramStart"/>
      <w:r w:rsidRPr="00A47DA1">
        <w:rPr>
          <w:rFonts w:ascii="Georgia" w:hAnsi="Georgia"/>
          <w:sz w:val="24"/>
          <w:szCs w:val="24"/>
        </w:rPr>
        <w:t>$10 showmanship fee.</w:t>
      </w:r>
      <w:proofErr w:type="gramEnd"/>
      <w:r w:rsidRPr="00A47DA1">
        <w:rPr>
          <w:rFonts w:ascii="Georgia" w:hAnsi="Georgia"/>
          <w:sz w:val="24"/>
          <w:szCs w:val="24"/>
        </w:rPr>
        <w:t xml:space="preserve">  </w:t>
      </w:r>
      <w:r w:rsidRPr="00A47DA1">
        <w:rPr>
          <w:rFonts w:ascii="Georgia" w:hAnsi="Georgia"/>
          <w:b/>
          <w:sz w:val="24"/>
          <w:szCs w:val="24"/>
        </w:rPr>
        <w:t>No Refunds</w:t>
      </w:r>
    </w:p>
    <w:p w14:paraId="62F683F1" w14:textId="77777777" w:rsidR="00CE783B" w:rsidRPr="00A47DA1" w:rsidRDefault="00CE783B" w:rsidP="00CE783B">
      <w:pPr>
        <w:spacing w:after="0" w:line="240" w:lineRule="auto"/>
        <w:rPr>
          <w:rFonts w:ascii="Times New Roman" w:eastAsia="Times New Roman" w:hAnsi="Times New Roman" w:cs="Times New Roman"/>
          <w:b/>
          <w:color w:val="000000"/>
          <w:sz w:val="24"/>
          <w:szCs w:val="24"/>
        </w:rPr>
      </w:pPr>
      <w:r w:rsidRPr="00A47DA1">
        <w:rPr>
          <w:rFonts w:ascii="Georgia" w:hAnsi="Georgia"/>
          <w:b/>
          <w:sz w:val="24"/>
          <w:szCs w:val="24"/>
        </w:rPr>
        <w:t>Entry Deadline:</w:t>
      </w:r>
      <w:r w:rsidRPr="00A47DA1">
        <w:rPr>
          <w:rFonts w:ascii="Georgia" w:hAnsi="Georgia"/>
          <w:sz w:val="24"/>
          <w:szCs w:val="24"/>
        </w:rPr>
        <w:t xml:space="preserve"> </w:t>
      </w:r>
      <w:r w:rsidRPr="00A47DA1">
        <w:rPr>
          <w:rFonts w:ascii="Times New Roman" w:eastAsia="Times New Roman" w:hAnsi="Times New Roman" w:cs="Times New Roman"/>
          <w:color w:val="000000"/>
          <w:sz w:val="24"/>
          <w:szCs w:val="24"/>
        </w:rPr>
        <w:t xml:space="preserve">Entries must be </w:t>
      </w:r>
      <w:r w:rsidRPr="00A47DA1">
        <w:rPr>
          <w:rFonts w:ascii="Times New Roman" w:eastAsia="Times New Roman" w:hAnsi="Times New Roman" w:cs="Times New Roman"/>
          <w:b/>
          <w:color w:val="000000"/>
          <w:sz w:val="24"/>
          <w:szCs w:val="24"/>
        </w:rPr>
        <w:t>POSTMARKED</w:t>
      </w:r>
      <w:r w:rsidRPr="00A47DA1">
        <w:rPr>
          <w:rFonts w:ascii="Times New Roman" w:eastAsia="Times New Roman" w:hAnsi="Times New Roman" w:cs="Times New Roman"/>
          <w:color w:val="000000"/>
          <w:sz w:val="24"/>
          <w:szCs w:val="24"/>
        </w:rPr>
        <w:t xml:space="preserve"> on or before </w:t>
      </w:r>
      <w:r w:rsidRPr="00A47DA1">
        <w:rPr>
          <w:rFonts w:ascii="Times New Roman" w:eastAsia="Times New Roman" w:hAnsi="Times New Roman" w:cs="Times New Roman"/>
          <w:b/>
          <w:bCs/>
          <w:color w:val="000000"/>
          <w:sz w:val="24"/>
          <w:szCs w:val="24"/>
        </w:rPr>
        <w:t>October 22, 2022</w:t>
      </w:r>
      <w:r w:rsidRPr="00A47DA1">
        <w:rPr>
          <w:rFonts w:ascii="Times New Roman" w:eastAsia="Times New Roman" w:hAnsi="Times New Roman" w:cs="Times New Roman"/>
          <w:color w:val="000000"/>
          <w:sz w:val="24"/>
          <w:szCs w:val="24"/>
        </w:rPr>
        <w:t xml:space="preserve"> or a </w:t>
      </w:r>
      <w:r w:rsidRPr="00A47DA1">
        <w:rPr>
          <w:rFonts w:ascii="Times New Roman" w:eastAsia="Times New Roman" w:hAnsi="Times New Roman" w:cs="Times New Roman"/>
          <w:b/>
          <w:color w:val="000000"/>
          <w:sz w:val="24"/>
          <w:szCs w:val="24"/>
        </w:rPr>
        <w:t>$25 late fee</w:t>
      </w:r>
      <w:r w:rsidRPr="00A47DA1">
        <w:rPr>
          <w:rFonts w:ascii="Times New Roman" w:eastAsia="Times New Roman" w:hAnsi="Times New Roman" w:cs="Times New Roman"/>
          <w:color w:val="000000"/>
          <w:sz w:val="24"/>
          <w:szCs w:val="24"/>
        </w:rPr>
        <w:t xml:space="preserve"> must be paid. </w:t>
      </w:r>
      <w:r w:rsidRPr="00A47DA1">
        <w:rPr>
          <w:rFonts w:ascii="Times New Roman" w:eastAsia="Times New Roman" w:hAnsi="Times New Roman" w:cs="Times New Roman"/>
          <w:b/>
          <w:color w:val="000000"/>
          <w:sz w:val="24"/>
          <w:szCs w:val="24"/>
        </w:rPr>
        <w:t>All entries are non-refundable</w:t>
      </w:r>
    </w:p>
    <w:p w14:paraId="2630B31B" w14:textId="77777777" w:rsidR="00CE783B" w:rsidRPr="00A47DA1" w:rsidRDefault="00CE783B" w:rsidP="00CE783B">
      <w:pPr>
        <w:spacing w:after="0" w:line="240" w:lineRule="auto"/>
        <w:rPr>
          <w:rFonts w:ascii="Georgia" w:hAnsi="Georgia"/>
          <w:sz w:val="24"/>
          <w:szCs w:val="24"/>
        </w:rPr>
      </w:pPr>
    </w:p>
    <w:p w14:paraId="3553E4A2" w14:textId="77777777" w:rsidR="00CE783B" w:rsidRPr="00A47DA1" w:rsidRDefault="00CE783B" w:rsidP="00CE783B">
      <w:pPr>
        <w:pStyle w:val="ListParagraph"/>
        <w:numPr>
          <w:ilvl w:val="0"/>
          <w:numId w:val="1"/>
        </w:numPr>
        <w:rPr>
          <w:rFonts w:ascii="Georgia" w:hAnsi="Georgia"/>
          <w:sz w:val="24"/>
          <w:szCs w:val="24"/>
        </w:rPr>
      </w:pPr>
      <w:r w:rsidRPr="00A47DA1">
        <w:rPr>
          <w:rFonts w:ascii="Georgia" w:hAnsi="Georgia"/>
          <w:sz w:val="24"/>
          <w:szCs w:val="24"/>
        </w:rPr>
        <w:t>Show is open to all FFA &amp; 4-H members ages 9 to the 12</w:t>
      </w:r>
      <w:r w:rsidRPr="00A47DA1">
        <w:rPr>
          <w:rFonts w:ascii="Georgia" w:hAnsi="Georgia"/>
          <w:sz w:val="24"/>
          <w:szCs w:val="24"/>
          <w:vertAlign w:val="superscript"/>
        </w:rPr>
        <w:t>th</w:t>
      </w:r>
      <w:r w:rsidRPr="00A47DA1">
        <w:rPr>
          <w:rFonts w:ascii="Georgia" w:hAnsi="Georgia"/>
          <w:sz w:val="24"/>
          <w:szCs w:val="24"/>
        </w:rPr>
        <w:t xml:space="preserve"> grade.</w:t>
      </w:r>
    </w:p>
    <w:p w14:paraId="6E76DBD0" w14:textId="77777777" w:rsidR="00CE783B" w:rsidRPr="00A47DA1" w:rsidRDefault="00CE783B" w:rsidP="00CE783B">
      <w:pPr>
        <w:pStyle w:val="ListParagraph"/>
        <w:numPr>
          <w:ilvl w:val="0"/>
          <w:numId w:val="1"/>
        </w:numPr>
        <w:rPr>
          <w:rFonts w:ascii="Georgia" w:hAnsi="Georgia"/>
          <w:sz w:val="24"/>
          <w:szCs w:val="24"/>
        </w:rPr>
      </w:pPr>
      <w:r w:rsidRPr="00A47DA1">
        <w:rPr>
          <w:rFonts w:ascii="Georgia" w:hAnsi="Georgia"/>
          <w:sz w:val="24"/>
          <w:szCs w:val="24"/>
        </w:rPr>
        <w:t>Exhibitors are responsible for their own animal and assume all risk. The Stephens County FFA Alumni or anyone associated with the show will not be liable for any accidents, injury or theft</w:t>
      </w:r>
    </w:p>
    <w:p w14:paraId="60DBA6E8" w14:textId="77777777" w:rsidR="00CE783B" w:rsidRPr="00A47DA1" w:rsidRDefault="00CE783B" w:rsidP="00CE783B">
      <w:pPr>
        <w:pStyle w:val="ListParagraph"/>
        <w:numPr>
          <w:ilvl w:val="0"/>
          <w:numId w:val="1"/>
        </w:numPr>
        <w:rPr>
          <w:rFonts w:ascii="Georgia" w:hAnsi="Georgia"/>
          <w:sz w:val="24"/>
          <w:szCs w:val="24"/>
        </w:rPr>
      </w:pPr>
      <w:r w:rsidRPr="00A47DA1">
        <w:rPr>
          <w:rFonts w:ascii="Georgia" w:hAnsi="Georgia"/>
          <w:sz w:val="24"/>
          <w:szCs w:val="24"/>
        </w:rPr>
        <w:t>Health papers will be required.</w:t>
      </w:r>
    </w:p>
    <w:p w14:paraId="659F054B" w14:textId="77777777" w:rsidR="00CE783B" w:rsidRPr="00A47DA1" w:rsidRDefault="00CE783B" w:rsidP="00CE783B">
      <w:pPr>
        <w:pStyle w:val="ListParagraph"/>
        <w:numPr>
          <w:ilvl w:val="0"/>
          <w:numId w:val="1"/>
        </w:numPr>
        <w:rPr>
          <w:rFonts w:ascii="Georgia" w:hAnsi="Georgia"/>
          <w:sz w:val="24"/>
          <w:szCs w:val="24"/>
        </w:rPr>
      </w:pPr>
      <w:r w:rsidRPr="00A47DA1">
        <w:rPr>
          <w:rFonts w:ascii="Georgia" w:hAnsi="Georgia"/>
          <w:sz w:val="24"/>
          <w:szCs w:val="24"/>
        </w:rPr>
        <w:t>Original registration papers must be presented for all registered heifers.</w:t>
      </w:r>
    </w:p>
    <w:p w14:paraId="209B077B" w14:textId="77777777" w:rsidR="004F6A0F" w:rsidRPr="00A47DA1" w:rsidRDefault="00CE783B" w:rsidP="00CE783B">
      <w:pPr>
        <w:pStyle w:val="ListParagraph"/>
        <w:numPr>
          <w:ilvl w:val="0"/>
          <w:numId w:val="1"/>
        </w:numPr>
        <w:rPr>
          <w:rFonts w:ascii="Georgia" w:hAnsi="Georgia"/>
          <w:sz w:val="24"/>
          <w:szCs w:val="24"/>
        </w:rPr>
      </w:pPr>
      <w:proofErr w:type="gramStart"/>
      <w:r w:rsidRPr="00A47DA1">
        <w:rPr>
          <w:rFonts w:ascii="Georgia" w:hAnsi="Georgia"/>
          <w:sz w:val="24"/>
          <w:szCs w:val="24"/>
        </w:rPr>
        <w:t>Registered hei</w:t>
      </w:r>
      <w:r w:rsidR="004F6A0F" w:rsidRPr="00A47DA1">
        <w:rPr>
          <w:rFonts w:ascii="Georgia" w:hAnsi="Georgia"/>
          <w:sz w:val="24"/>
          <w:szCs w:val="24"/>
        </w:rPr>
        <w:t>fers will be shown by birthdate and breed</w:t>
      </w:r>
      <w:proofErr w:type="gramEnd"/>
      <w:r w:rsidR="004F6A0F" w:rsidRPr="00A47DA1">
        <w:rPr>
          <w:rFonts w:ascii="Georgia" w:hAnsi="Georgia"/>
          <w:sz w:val="24"/>
          <w:szCs w:val="24"/>
        </w:rPr>
        <w:t xml:space="preserve">. </w:t>
      </w:r>
      <w:r w:rsidR="004F6A0F" w:rsidRPr="00A47DA1">
        <w:rPr>
          <w:rFonts w:ascii="Georgia" w:hAnsi="Georgia"/>
          <w:b/>
          <w:sz w:val="24"/>
          <w:szCs w:val="24"/>
        </w:rPr>
        <w:t xml:space="preserve">NEW </w:t>
      </w:r>
      <w:proofErr w:type="gramStart"/>
      <w:r w:rsidR="004F6A0F" w:rsidRPr="00A47DA1">
        <w:rPr>
          <w:rFonts w:ascii="Georgia" w:hAnsi="Georgia"/>
          <w:b/>
          <w:sz w:val="24"/>
          <w:szCs w:val="24"/>
        </w:rPr>
        <w:t xml:space="preserve">- </w:t>
      </w:r>
      <w:r w:rsidR="004F6A0F" w:rsidRPr="00A47DA1">
        <w:rPr>
          <w:rFonts w:ascii="Georgia" w:hAnsi="Georgia"/>
          <w:sz w:val="24"/>
          <w:szCs w:val="24"/>
        </w:rPr>
        <w:t xml:space="preserve"> In</w:t>
      </w:r>
      <w:proofErr w:type="gramEnd"/>
      <w:r w:rsidR="004F6A0F" w:rsidRPr="00A47DA1">
        <w:rPr>
          <w:rFonts w:ascii="Georgia" w:hAnsi="Georgia"/>
          <w:sz w:val="24"/>
          <w:szCs w:val="24"/>
        </w:rPr>
        <w:t xml:space="preserve"> order to qualify as a breed show there must be 4 heifers of that breed entered in the show. Those with less than 4 will show in all other breeds (AOB). </w:t>
      </w:r>
    </w:p>
    <w:p w14:paraId="767ACF79" w14:textId="77777777" w:rsidR="004F6A0F" w:rsidRPr="00A47DA1" w:rsidRDefault="004F6A0F" w:rsidP="00CE783B">
      <w:pPr>
        <w:pStyle w:val="ListParagraph"/>
        <w:numPr>
          <w:ilvl w:val="0"/>
          <w:numId w:val="1"/>
        </w:numPr>
        <w:rPr>
          <w:rFonts w:ascii="Georgia" w:hAnsi="Georgia"/>
          <w:sz w:val="24"/>
          <w:szCs w:val="24"/>
        </w:rPr>
      </w:pPr>
      <w:r w:rsidRPr="00A47DA1">
        <w:rPr>
          <w:rFonts w:ascii="Georgia" w:hAnsi="Georgia"/>
          <w:sz w:val="24"/>
          <w:szCs w:val="24"/>
        </w:rPr>
        <w:t>Commercial heifers will be shown by weight.</w:t>
      </w:r>
    </w:p>
    <w:p w14:paraId="60765455" w14:textId="77777777" w:rsidR="00CE783B" w:rsidRPr="00A47DA1" w:rsidRDefault="00CE783B" w:rsidP="00CE783B">
      <w:pPr>
        <w:pStyle w:val="ListParagraph"/>
        <w:numPr>
          <w:ilvl w:val="0"/>
          <w:numId w:val="1"/>
        </w:numPr>
        <w:rPr>
          <w:rFonts w:ascii="Georgia" w:hAnsi="Georgia"/>
          <w:sz w:val="24"/>
          <w:szCs w:val="24"/>
        </w:rPr>
      </w:pPr>
      <w:r w:rsidRPr="00A47DA1">
        <w:rPr>
          <w:rFonts w:ascii="Georgia" w:hAnsi="Georgia"/>
          <w:sz w:val="24"/>
          <w:szCs w:val="24"/>
        </w:rPr>
        <w:t>Market Steers and Heifers will be shown by weight.</w:t>
      </w:r>
    </w:p>
    <w:p w14:paraId="368E38FD" w14:textId="77777777" w:rsidR="00CE783B" w:rsidRPr="00A47DA1" w:rsidRDefault="00CE783B" w:rsidP="00CE783B">
      <w:pPr>
        <w:pStyle w:val="ListParagraph"/>
        <w:numPr>
          <w:ilvl w:val="0"/>
          <w:numId w:val="1"/>
        </w:numPr>
        <w:rPr>
          <w:rFonts w:ascii="Georgia" w:hAnsi="Georgia"/>
          <w:sz w:val="24"/>
          <w:szCs w:val="24"/>
        </w:rPr>
      </w:pPr>
      <w:r w:rsidRPr="00A47DA1">
        <w:rPr>
          <w:rFonts w:ascii="Georgia" w:hAnsi="Georgia"/>
          <w:sz w:val="24"/>
          <w:szCs w:val="24"/>
        </w:rPr>
        <w:t xml:space="preserve">The show order for showmanship and classes will be determined after all entries are received.  </w:t>
      </w:r>
    </w:p>
    <w:p w14:paraId="092D2246" w14:textId="77777777" w:rsidR="00CE783B" w:rsidRPr="00A47DA1" w:rsidRDefault="00CE783B" w:rsidP="00CE783B">
      <w:pPr>
        <w:pStyle w:val="ListParagraph"/>
        <w:numPr>
          <w:ilvl w:val="0"/>
          <w:numId w:val="1"/>
        </w:numPr>
        <w:rPr>
          <w:rFonts w:ascii="Georgia" w:hAnsi="Georgia"/>
          <w:sz w:val="24"/>
          <w:szCs w:val="24"/>
        </w:rPr>
      </w:pPr>
      <w:r w:rsidRPr="00A47DA1">
        <w:rPr>
          <w:rFonts w:ascii="Georgia" w:hAnsi="Georgia"/>
          <w:sz w:val="24"/>
          <w:szCs w:val="24"/>
        </w:rPr>
        <w:t>The Judge’s decision will be final.</w:t>
      </w:r>
    </w:p>
    <w:p w14:paraId="23887B2C" w14:textId="77777777" w:rsidR="00CE783B" w:rsidRPr="00A47DA1" w:rsidRDefault="00CE783B" w:rsidP="00CE783B">
      <w:pPr>
        <w:rPr>
          <w:rFonts w:ascii="Georgia" w:hAnsi="Georgia"/>
          <w:sz w:val="24"/>
          <w:szCs w:val="24"/>
        </w:rPr>
      </w:pPr>
    </w:p>
    <w:p w14:paraId="45EA131D" w14:textId="77777777" w:rsidR="00CE783B" w:rsidRPr="00A47DA1" w:rsidRDefault="00CE783B" w:rsidP="00CE783B">
      <w:pPr>
        <w:rPr>
          <w:rFonts w:ascii="Georgia" w:hAnsi="Georgia"/>
          <w:sz w:val="24"/>
          <w:szCs w:val="24"/>
        </w:rPr>
      </w:pPr>
      <w:r w:rsidRPr="00A47DA1">
        <w:rPr>
          <w:rFonts w:ascii="Georgia" w:hAnsi="Georgia"/>
          <w:sz w:val="24"/>
          <w:szCs w:val="24"/>
        </w:rPr>
        <w:t>For Information contact: Cathy Ventura – 706-244-2230 or svffarms@gmail.com</w:t>
      </w:r>
    </w:p>
    <w:p w14:paraId="3FEC07FE" w14:textId="77777777" w:rsidR="00CE783B" w:rsidRPr="00A47DA1" w:rsidRDefault="00CE783B" w:rsidP="00CE783B">
      <w:pPr>
        <w:jc w:val="center"/>
        <w:rPr>
          <w:rFonts w:ascii="Georgia" w:hAnsi="Georgia"/>
          <w:sz w:val="24"/>
          <w:szCs w:val="24"/>
        </w:rPr>
      </w:pPr>
      <w:r w:rsidRPr="00A47DA1">
        <w:rPr>
          <w:rFonts w:ascii="Georgia" w:hAnsi="Georgia"/>
          <w:sz w:val="24"/>
          <w:szCs w:val="24"/>
        </w:rPr>
        <w:t xml:space="preserve">                 </w:t>
      </w:r>
    </w:p>
    <w:p w14:paraId="5CFB678D" w14:textId="77777777" w:rsidR="00CE783B" w:rsidRPr="00A47DA1" w:rsidRDefault="00CE783B" w:rsidP="00CE783B">
      <w:pPr>
        <w:rPr>
          <w:sz w:val="24"/>
          <w:szCs w:val="24"/>
        </w:rPr>
      </w:pPr>
    </w:p>
    <w:p w14:paraId="33C0629E" w14:textId="77777777" w:rsidR="0094268C" w:rsidRPr="00A47DA1" w:rsidRDefault="00CE783B">
      <w:pPr>
        <w:rPr>
          <w:rFonts w:ascii="Georgia" w:hAnsi="Georgia"/>
          <w:sz w:val="24"/>
          <w:szCs w:val="24"/>
        </w:rPr>
      </w:pPr>
      <w:r w:rsidRPr="00A47DA1">
        <w:rPr>
          <w:rFonts w:ascii="Georgia" w:hAnsi="Georgia"/>
          <w:b/>
          <w:sz w:val="24"/>
          <w:szCs w:val="24"/>
        </w:rPr>
        <w:t>***</w:t>
      </w:r>
      <w:r w:rsidRPr="00A47DA1">
        <w:rPr>
          <w:rFonts w:ascii="Georgia" w:hAnsi="Georgia"/>
          <w:sz w:val="24"/>
          <w:szCs w:val="24"/>
        </w:rPr>
        <w:t>The Concession stand will be open for breakfast and lunch</w:t>
      </w:r>
    </w:p>
    <w:sectPr w:rsidR="0094268C" w:rsidRPr="00A47DA1" w:rsidSect="00CE783B">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67D17"/>
    <w:multiLevelType w:val="hybridMultilevel"/>
    <w:tmpl w:val="F09E9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3B"/>
    <w:rsid w:val="00124BBC"/>
    <w:rsid w:val="004F6A0F"/>
    <w:rsid w:val="0094268C"/>
    <w:rsid w:val="00A47DA1"/>
    <w:rsid w:val="00A656FC"/>
    <w:rsid w:val="00CE783B"/>
    <w:rsid w:val="00F3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877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3B"/>
    <w:pPr>
      <w:spacing w:after="160" w:line="254"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8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83B"/>
    <w:pPr>
      <w:spacing w:after="160" w:line="254"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2754</Characters>
  <Application>Microsoft Macintosh Word</Application>
  <DocSecurity>0</DocSecurity>
  <Lines>22</Lines>
  <Paragraphs>6</Paragraphs>
  <ScaleCrop>false</ScaleCrop>
  <Company>SVF Farms</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Ventura</dc:creator>
  <cp:keywords/>
  <dc:description/>
  <cp:lastModifiedBy>Cathy  Ventura</cp:lastModifiedBy>
  <cp:revision>3</cp:revision>
  <dcterms:created xsi:type="dcterms:W3CDTF">2022-09-01T20:16:00Z</dcterms:created>
  <dcterms:modified xsi:type="dcterms:W3CDTF">2022-09-01T20:29:00Z</dcterms:modified>
</cp:coreProperties>
</file>