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10" w:rsidRDefault="007425B6" w:rsidP="009062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2409825" cy="17335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B6" w:rsidRDefault="00340BF1" w:rsidP="00340B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714500"/>
                                  <wp:effectExtent l="0" t="0" r="0" b="0"/>
                                  <wp:docPr id="3" name="Picture 3" descr="C:\Users\cheryl\AppData\Local\Microsoft\Windows\Temporary Internet Files\Content.Outlook\NV37SV8N\JDM 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eryl\AppData\Local\Microsoft\Windows\Temporary Internet Files\Content.Outlook\NV37SV8N\JDM 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518" cy="1713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13.5pt;width:189.7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AdKwIAAFIEAAAOAAAAZHJzL2Uyb0RvYy54bWysVNtu2zAMfR+wfxD0vthxkjUx4hRdugwD&#10;ugvQ7gNkWY6FSaImKbG7ry8lp1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">
                <v:textbox>
                  <w:txbxContent>
                    <w:p w:rsidR="007425B6" w:rsidRDefault="00340BF1" w:rsidP="00340B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714500"/>
                            <wp:effectExtent l="0" t="0" r="0" b="0"/>
                            <wp:docPr id="3" name="Picture 3" descr="C:\Users\cheryl\AppData\Local\Microsoft\Windows\Temporary Internet Files\Content.Outlook\NV37SV8N\JDM 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ryl\AppData\Local\Microsoft\Windows\Temporary Internet Files\Content.Outlook\NV37SV8N\JDM 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518" cy="1713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EC0" w:rsidRPr="000A6193">
        <w:rPr>
          <w:rFonts w:ascii="Calibri-Bold" w:hAnsi="Calibri-Bold" w:cs="Calibri-Bold"/>
          <w:b/>
          <w:bCs/>
          <w:sz w:val="36"/>
          <w:szCs w:val="36"/>
        </w:rPr>
        <w:t>201</w:t>
      </w:r>
      <w:r w:rsidR="00340BF1">
        <w:rPr>
          <w:rFonts w:ascii="Calibri-Bold" w:hAnsi="Calibri-Bold" w:cs="Calibri-Bold"/>
          <w:b/>
          <w:bCs/>
          <w:sz w:val="36"/>
          <w:szCs w:val="36"/>
        </w:rPr>
        <w:t xml:space="preserve">8 </w:t>
      </w:r>
      <w:r w:rsidR="00F62EC0" w:rsidRPr="000A6193">
        <w:rPr>
          <w:rFonts w:ascii="Calibri-Bold" w:hAnsi="Calibri-Bold" w:cs="Calibri-Bold"/>
          <w:b/>
          <w:bCs/>
          <w:sz w:val="36"/>
          <w:szCs w:val="36"/>
        </w:rPr>
        <w:t>JUNE DAIRY MONT</w:t>
      </w:r>
      <w:r w:rsidR="00906210">
        <w:rPr>
          <w:rFonts w:ascii="Calibri-Bold" w:hAnsi="Calibri-Bold" w:cs="Calibri-Bold"/>
          <w:b/>
          <w:bCs/>
          <w:sz w:val="36"/>
          <w:szCs w:val="36"/>
        </w:rPr>
        <w:t xml:space="preserve">H             </w:t>
      </w:r>
    </w:p>
    <w:p w:rsidR="00F62EC0" w:rsidRPr="000A6193" w:rsidRDefault="00F62EC0" w:rsidP="009062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 w:rsidRPr="000A6193">
        <w:rPr>
          <w:rFonts w:ascii="Calibri-Bold" w:hAnsi="Calibri-Bold" w:cs="Calibri-Bold"/>
          <w:b/>
          <w:bCs/>
          <w:sz w:val="36"/>
          <w:szCs w:val="36"/>
        </w:rPr>
        <w:t>4-H POSTER CONTEST</w:t>
      </w:r>
      <w:r w:rsidR="000A6193" w:rsidRPr="000A6193">
        <w:rPr>
          <w:rFonts w:ascii="Calibri-Bold" w:hAnsi="Calibri-Bold" w:cs="Calibri-Bold"/>
          <w:b/>
          <w:bCs/>
          <w:sz w:val="36"/>
          <w:szCs w:val="36"/>
        </w:rPr>
        <w:t xml:space="preserve">     </w:t>
      </w:r>
      <w:r w:rsidR="00906210">
        <w:rPr>
          <w:rFonts w:ascii="Calibri-Bold" w:hAnsi="Calibri-Bold" w:cs="Calibri-Bold"/>
          <w:b/>
          <w:bCs/>
          <w:sz w:val="36"/>
          <w:szCs w:val="36"/>
        </w:rPr>
        <w:t xml:space="preserve">        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-Bold" w:hAnsi="Calibri-Bold" w:cs="Calibri-Bold"/>
          <w:b/>
          <w:bCs/>
        </w:rPr>
        <w:t xml:space="preserve">Who can participate? </w:t>
      </w:r>
      <w:r w:rsidR="00FA6E79">
        <w:rPr>
          <w:rFonts w:ascii="Calibri-Bold" w:hAnsi="Calibri-Bold" w:cs="Calibri-Bold"/>
          <w:b/>
          <w:bCs/>
        </w:rPr>
        <w:t xml:space="preserve"> </w:t>
      </w:r>
      <w:r w:rsidRPr="000A6193">
        <w:rPr>
          <w:rFonts w:ascii="Calibri" w:hAnsi="Calibri" w:cs="Calibri"/>
        </w:rPr>
        <w:t>Every Georgia 4‐</w:t>
      </w:r>
      <w:r w:rsidR="00FA6E79">
        <w:rPr>
          <w:rFonts w:ascii="Calibri" w:hAnsi="Calibri" w:cs="Calibri"/>
        </w:rPr>
        <w:t>H member</w:t>
      </w:r>
      <w:r w:rsidR="00243549">
        <w:rPr>
          <w:rFonts w:ascii="Calibri" w:hAnsi="Calibri" w:cs="Calibri"/>
        </w:rPr>
        <w:t>!</w:t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</w:p>
    <w:p w:rsidR="000A6193" w:rsidRPr="000A6193" w:rsidRDefault="000A6193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Age groups: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Cloverleaf:  </w:t>
      </w:r>
      <w:r w:rsidR="003A0542">
        <w:rPr>
          <w:rFonts w:ascii="Calibri" w:hAnsi="Calibri" w:cs="Calibri"/>
        </w:rPr>
        <w:t xml:space="preserve">Grades </w:t>
      </w:r>
      <w:r w:rsidR="00C5659F">
        <w:rPr>
          <w:rFonts w:ascii="Calibri" w:hAnsi="Calibri" w:cs="Calibri"/>
        </w:rPr>
        <w:t xml:space="preserve"> </w:t>
      </w:r>
      <w:r w:rsidR="003A0542">
        <w:rPr>
          <w:rFonts w:ascii="Calibri" w:hAnsi="Calibri" w:cs="Calibri"/>
        </w:rPr>
        <w:t>4 – 6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Junior:  </w:t>
      </w:r>
      <w:r w:rsidR="003A0542">
        <w:rPr>
          <w:rFonts w:ascii="Calibri" w:hAnsi="Calibri" w:cs="Calibri"/>
        </w:rPr>
        <w:t>Grades 7 – 8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Senior:  </w:t>
      </w:r>
      <w:r w:rsidR="003A0542">
        <w:rPr>
          <w:rFonts w:ascii="Calibri" w:hAnsi="Calibri" w:cs="Calibri"/>
        </w:rPr>
        <w:t>Grades 9 – 12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-Bold" w:hAnsi="Calibri-Bold" w:cs="Calibri-Bold"/>
          <w:b/>
          <w:bCs/>
        </w:rPr>
        <w:t xml:space="preserve">Why? </w:t>
      </w:r>
      <w:r w:rsidR="00FA6E79">
        <w:rPr>
          <w:rFonts w:ascii="Calibri-Bold" w:hAnsi="Calibri-Bold" w:cs="Calibri-Bold"/>
          <w:b/>
          <w:bCs/>
        </w:rPr>
        <w:t xml:space="preserve"> </w:t>
      </w:r>
      <w:r w:rsidRPr="000A6193">
        <w:rPr>
          <w:rFonts w:ascii="Calibri" w:hAnsi="Calibri" w:cs="Calibri"/>
        </w:rPr>
        <w:t>To learn more about milk and milk products and their importance to human health.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Theme?</w:t>
      </w:r>
      <w:r w:rsidRPr="009C3AE2">
        <w:rPr>
          <w:rFonts w:ascii="Calibri-Bold" w:hAnsi="Calibri-Bold" w:cs="Calibri-Bold"/>
          <w:b/>
          <w:bCs/>
          <w:i/>
        </w:rPr>
        <w:t xml:space="preserve"> </w:t>
      </w:r>
      <w:r w:rsidRPr="009C3AE2">
        <w:rPr>
          <w:rFonts w:ascii="Calibri" w:hAnsi="Calibri" w:cs="Calibri"/>
          <w:b/>
          <w:i/>
        </w:rPr>
        <w:t>“</w:t>
      </w:r>
      <w:r w:rsidR="00340BF1">
        <w:rPr>
          <w:rFonts w:ascii="Calibri" w:hAnsi="Calibri" w:cs="Calibri"/>
          <w:b/>
          <w:i/>
        </w:rPr>
        <w:t>Undeniably Dairy – How Do You Love Your Dairy?</w:t>
      </w:r>
      <w:r w:rsidRPr="009C3AE2">
        <w:rPr>
          <w:rFonts w:ascii="Calibri" w:hAnsi="Calibri" w:cs="Calibri"/>
          <w:b/>
          <w:i/>
        </w:rPr>
        <w:t>”</w:t>
      </w:r>
      <w:r w:rsidR="009C3AE2" w:rsidRPr="009C3AE2">
        <w:rPr>
          <w:rFonts w:ascii="Calibri" w:hAnsi="Calibri" w:cs="Calibri"/>
          <w:b/>
          <w:i/>
        </w:rPr>
        <w:t xml:space="preserve">  </w:t>
      </w:r>
      <w:r w:rsidR="00BC72FB">
        <w:rPr>
          <w:rFonts w:ascii="Calibri" w:hAnsi="Calibri" w:cs="Calibri"/>
          <w:b/>
          <w:i/>
        </w:rPr>
        <w:t xml:space="preserve"> </w:t>
      </w:r>
      <w:r w:rsidR="00917403">
        <w:rPr>
          <w:rFonts w:ascii="Calibri-Bold" w:hAnsi="Calibri-Bold" w:cs="Calibri-Bold"/>
          <w:b/>
          <w:bCs/>
        </w:rPr>
        <w:br/>
      </w:r>
      <w:r w:rsidR="00340BF1">
        <w:rPr>
          <w:rFonts w:ascii="Calibri-Bold" w:hAnsi="Calibri-Bold" w:cs="Calibri-Bold"/>
          <w:b/>
          <w:bCs/>
        </w:rPr>
        <w:br/>
      </w:r>
      <w:r w:rsidRPr="000A6193">
        <w:rPr>
          <w:rFonts w:ascii="Calibri-Bold" w:hAnsi="Calibri-Bold" w:cs="Calibri-Bold"/>
          <w:b/>
          <w:bCs/>
        </w:rPr>
        <w:t>How?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1. </w:t>
      </w:r>
      <w:r w:rsidRPr="000A6193">
        <w:rPr>
          <w:rFonts w:ascii="Calibri" w:hAnsi="Calibri" w:cs="Calibri"/>
        </w:rPr>
        <w:tab/>
        <w:t xml:space="preserve">Poster must be on standard poster board and must be of uniform size ‐ </w:t>
      </w:r>
      <w:r w:rsidRPr="001E2F50">
        <w:rPr>
          <w:rFonts w:ascii="Calibri" w:hAnsi="Calibri" w:cs="Calibri"/>
          <w:b/>
          <w:u w:val="single"/>
        </w:rPr>
        <w:t xml:space="preserve">14” X 22” </w:t>
      </w:r>
      <w:r w:rsidR="000700B1" w:rsidRPr="001E2F50">
        <w:rPr>
          <w:rFonts w:ascii="Calibri" w:hAnsi="Calibri" w:cs="Calibri"/>
          <w:b/>
          <w:u w:val="single"/>
        </w:rPr>
        <w:t>(half a poster board)</w:t>
      </w:r>
      <w:r w:rsidR="000700B1">
        <w:rPr>
          <w:rFonts w:ascii="Calibri" w:hAnsi="Calibri" w:cs="Calibri"/>
          <w:b/>
        </w:rPr>
        <w:t xml:space="preserve"> </w:t>
      </w:r>
      <w:r w:rsidRPr="009C3AE2">
        <w:rPr>
          <w:rFonts w:ascii="Calibri" w:hAnsi="Calibri" w:cs="Calibri"/>
          <w:b/>
        </w:rPr>
        <w:t>‐</w:t>
      </w:r>
      <w:r w:rsidR="000A6193" w:rsidRPr="009C3AE2">
        <w:rPr>
          <w:rFonts w:ascii="Calibri" w:hAnsi="Calibri" w:cs="Calibri"/>
          <w:b/>
        </w:rPr>
        <w:t xml:space="preserve"> other sizes are i</w:t>
      </w:r>
      <w:r w:rsidRPr="009C3AE2">
        <w:rPr>
          <w:rFonts w:ascii="Calibri" w:hAnsi="Calibri" w:cs="Calibri"/>
          <w:b/>
        </w:rPr>
        <w:t>neligible</w:t>
      </w:r>
      <w:r w:rsidRPr="000A6193">
        <w:rPr>
          <w:rFonts w:ascii="Calibri" w:hAnsi="Calibri" w:cs="Calibri"/>
        </w:rPr>
        <w:t>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2. </w:t>
      </w:r>
      <w:r w:rsidRPr="000A6193">
        <w:rPr>
          <w:rFonts w:ascii="Calibri" w:hAnsi="Calibri" w:cs="Calibri"/>
        </w:rPr>
        <w:tab/>
        <w:t>Use slogan and stick to theme.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3. </w:t>
      </w:r>
      <w:r w:rsidRPr="000A6193">
        <w:rPr>
          <w:rFonts w:ascii="Calibri" w:hAnsi="Calibri" w:cs="Calibri"/>
        </w:rPr>
        <w:tab/>
        <w:t>Newspa</w:t>
      </w:r>
      <w:r w:rsidR="009C3AE2">
        <w:rPr>
          <w:rFonts w:ascii="Calibri" w:hAnsi="Calibri" w:cs="Calibri"/>
        </w:rPr>
        <w:t xml:space="preserve">per, film cartoon characters and other copyrighted characters </w:t>
      </w:r>
      <w:r w:rsidRPr="000A6193">
        <w:rPr>
          <w:rFonts w:ascii="Calibri" w:hAnsi="Calibri" w:cs="Calibri"/>
        </w:rPr>
        <w:t xml:space="preserve">may </w:t>
      </w:r>
      <w:r w:rsidRPr="00C5659F">
        <w:rPr>
          <w:rFonts w:ascii="Calibri" w:hAnsi="Calibri" w:cs="Calibri"/>
          <w:b/>
        </w:rPr>
        <w:t>not</w:t>
      </w:r>
      <w:r w:rsidRPr="000A6193">
        <w:rPr>
          <w:rFonts w:ascii="Calibri" w:hAnsi="Calibri" w:cs="Calibri"/>
        </w:rPr>
        <w:t xml:space="preserve"> be used.</w:t>
      </w:r>
    </w:p>
    <w:p w:rsidR="00F62EC0" w:rsidRPr="000A6193" w:rsidRDefault="00F62EC0" w:rsidP="000700B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4. </w:t>
      </w:r>
      <w:r w:rsidRPr="000A6193">
        <w:rPr>
          <w:rFonts w:ascii="Calibri" w:hAnsi="Calibri" w:cs="Calibri"/>
        </w:rPr>
        <w:tab/>
        <w:t xml:space="preserve">Posters </w:t>
      </w:r>
      <w:r w:rsidR="00C5659F">
        <w:rPr>
          <w:rFonts w:ascii="Calibri" w:hAnsi="Calibri" w:cs="Calibri"/>
        </w:rPr>
        <w:t>should</w:t>
      </w:r>
      <w:r w:rsidRPr="000A6193">
        <w:rPr>
          <w:rFonts w:ascii="Calibri" w:hAnsi="Calibri" w:cs="Calibri"/>
        </w:rPr>
        <w:t xml:space="preserve"> contain only original, hand‐drawn artwork done by the participant. Computer‐generated artwork and text are not acceptable and will result in disqualification of the poster.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5. </w:t>
      </w:r>
      <w:r w:rsidRPr="000A6193">
        <w:rPr>
          <w:rFonts w:ascii="Calibri" w:hAnsi="Calibri" w:cs="Calibri"/>
        </w:rPr>
        <w:tab/>
        <w:t>Do not attach items thicker than the poster board to the poster.</w:t>
      </w:r>
    </w:p>
    <w:p w:rsidR="00F62EC0" w:rsidRPr="00340BF1" w:rsidRDefault="00F62EC0" w:rsidP="00340BF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6. </w:t>
      </w:r>
      <w:r w:rsidRPr="000A6193">
        <w:rPr>
          <w:rFonts w:ascii="Calibri" w:hAnsi="Calibri" w:cs="Calibri"/>
        </w:rPr>
        <w:tab/>
        <w:t xml:space="preserve">Get ideas from television, magazines, parents, and friends. </w:t>
      </w:r>
      <w:r w:rsidR="001E2F50">
        <w:rPr>
          <w:rFonts w:ascii="Calibri" w:hAnsi="Calibri" w:cs="Calibri"/>
        </w:rPr>
        <w:t xml:space="preserve">Be creative! </w:t>
      </w:r>
      <w:r w:rsidRPr="000A6193">
        <w:rPr>
          <w:rFonts w:ascii="Calibri" w:hAnsi="Calibri" w:cs="Calibri"/>
        </w:rPr>
        <w:t xml:space="preserve">Study pictures from your grocery store, </w:t>
      </w:r>
      <w:r w:rsidR="00340BF1">
        <w:rPr>
          <w:rFonts w:ascii="Calibri" w:hAnsi="Calibri" w:cs="Calibri"/>
        </w:rPr>
        <w:t>a nearby dairy, t</w:t>
      </w:r>
      <w:r w:rsidR="00917403">
        <w:rPr>
          <w:rFonts w:ascii="Calibri" w:hAnsi="Calibri" w:cs="Calibri"/>
        </w:rPr>
        <w:t xml:space="preserve">he </w:t>
      </w:r>
      <w:r w:rsidR="00021378">
        <w:rPr>
          <w:rFonts w:ascii="Calibri" w:hAnsi="Calibri" w:cs="Calibri"/>
        </w:rPr>
        <w:t>Dairy Alliance</w:t>
      </w:r>
      <w:r w:rsidR="006209E8">
        <w:rPr>
          <w:rFonts w:ascii="Calibri" w:hAnsi="Calibri" w:cs="Calibri"/>
        </w:rPr>
        <w:t xml:space="preserve"> website (</w:t>
      </w:r>
      <w:hyperlink r:id="rId6" w:history="1">
        <w:r w:rsidR="00021378" w:rsidRPr="00021378">
          <w:rPr>
            <w:rStyle w:val="Hyperlink"/>
            <w:rFonts w:ascii="Calibri" w:hAnsi="Calibri" w:cs="Calibri"/>
          </w:rPr>
          <w:t>http://thedairyalliance.com</w:t>
        </w:r>
      </w:hyperlink>
      <w:r w:rsidR="006209E8">
        <w:rPr>
          <w:rFonts w:ascii="Calibri" w:hAnsi="Calibri" w:cs="Calibri"/>
        </w:rPr>
        <w:t xml:space="preserve">), </w:t>
      </w:r>
      <w:r w:rsidR="00340BF1">
        <w:rPr>
          <w:rFonts w:ascii="Calibri" w:hAnsi="Calibri" w:cs="Calibri"/>
        </w:rPr>
        <w:t>the National Dairy Council (</w:t>
      </w:r>
      <w:hyperlink r:id="rId7" w:history="1">
        <w:r w:rsidR="00340BF1" w:rsidRPr="00814130">
          <w:rPr>
            <w:rStyle w:val="Hyperlink"/>
            <w:rFonts w:ascii="Calibri" w:hAnsi="Calibri" w:cs="Calibri"/>
          </w:rPr>
          <w:t>https://www.nationaldairycouncil.org</w:t>
        </w:r>
      </w:hyperlink>
      <w:r w:rsidR="00340BF1">
        <w:rPr>
          <w:rFonts w:ascii="Calibri" w:hAnsi="Calibri" w:cs="Calibri"/>
        </w:rPr>
        <w:t xml:space="preserve"> )</w:t>
      </w:r>
      <w:r w:rsidRPr="000A6193">
        <w:rPr>
          <w:rFonts w:ascii="Calibri" w:hAnsi="Calibri" w:cs="Calibri"/>
        </w:rPr>
        <w:t>,</w:t>
      </w:r>
      <w:r w:rsidR="00340BF1">
        <w:rPr>
          <w:rFonts w:ascii="Calibri" w:hAnsi="Calibri" w:cs="Calibri"/>
        </w:rPr>
        <w:t xml:space="preserve"> </w:t>
      </w:r>
      <w:r w:rsidRPr="000A6193">
        <w:rPr>
          <w:rFonts w:ascii="Calibri" w:hAnsi="Calibri" w:cs="Calibri"/>
        </w:rPr>
        <w:t>or milk cooperatives for additional ideas.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7. </w:t>
      </w:r>
      <w:r w:rsidRPr="000A6193">
        <w:rPr>
          <w:rFonts w:ascii="Calibri" w:hAnsi="Calibri" w:cs="Calibri"/>
        </w:rPr>
        <w:tab/>
        <w:t>Keep it simple and to the point.</w:t>
      </w:r>
    </w:p>
    <w:p w:rsidR="00F62EC0" w:rsidRPr="000A6193" w:rsidRDefault="00F62EC0" w:rsidP="000213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8. </w:t>
      </w:r>
      <w:r w:rsidRPr="000A6193">
        <w:rPr>
          <w:rFonts w:ascii="Calibri" w:hAnsi="Calibri" w:cs="Calibri"/>
        </w:rPr>
        <w:tab/>
      </w:r>
      <w:r w:rsidR="006209E8" w:rsidRPr="000A6193">
        <w:rPr>
          <w:rFonts w:ascii="Calibri" w:hAnsi="Calibri" w:cs="Calibri"/>
        </w:rPr>
        <w:t>Complete a contest entry form and tape/paste it on the back of your poster in the upper right corner</w:t>
      </w:r>
      <w:r w:rsidR="006209E8">
        <w:rPr>
          <w:rFonts w:ascii="Calibri" w:hAnsi="Calibri" w:cs="Calibri"/>
        </w:rPr>
        <w:t>.</w:t>
      </w:r>
    </w:p>
    <w:p w:rsidR="00F62EC0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9. </w:t>
      </w:r>
      <w:r w:rsidRPr="000A6193">
        <w:rPr>
          <w:rFonts w:ascii="Calibri" w:hAnsi="Calibri" w:cs="Calibri"/>
        </w:rPr>
        <w:tab/>
      </w:r>
      <w:r w:rsidR="006209E8">
        <w:rPr>
          <w:rFonts w:ascii="Calibri" w:hAnsi="Calibri" w:cs="Calibri"/>
        </w:rPr>
        <w:t>Posters are due to your county 4-H office on: _____________________________________________.</w:t>
      </w:r>
      <w:r w:rsidR="00340BF1">
        <w:rPr>
          <w:rFonts w:ascii="Calibri" w:hAnsi="Calibri" w:cs="Calibri"/>
        </w:rPr>
        <w:t xml:space="preserve"> Your county will then submit a photo of your poster to the state for judging. </w:t>
      </w:r>
    </w:p>
    <w:p w:rsidR="006209E8" w:rsidRPr="000A6193" w:rsidRDefault="006209E8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="00340BF1">
        <w:rPr>
          <w:rFonts w:ascii="Calibri" w:hAnsi="Calibri" w:cs="Calibri"/>
        </w:rPr>
        <w:t>County 4-H program will d</w:t>
      </w:r>
      <w:r w:rsidRPr="000A6193">
        <w:rPr>
          <w:rFonts w:ascii="Calibri" w:hAnsi="Calibri" w:cs="Calibri"/>
        </w:rPr>
        <w:t>isplay poster</w:t>
      </w:r>
      <w:r w:rsidR="00340BF1">
        <w:rPr>
          <w:rFonts w:ascii="Calibri" w:hAnsi="Calibri" w:cs="Calibri"/>
        </w:rPr>
        <w:t>s</w:t>
      </w:r>
      <w:r w:rsidRPr="000A6193">
        <w:rPr>
          <w:rFonts w:ascii="Calibri" w:hAnsi="Calibri" w:cs="Calibri"/>
        </w:rPr>
        <w:t xml:space="preserve"> in a prominent location in </w:t>
      </w:r>
      <w:r w:rsidR="00340BF1">
        <w:rPr>
          <w:rFonts w:ascii="Calibri" w:hAnsi="Calibri" w:cs="Calibri"/>
        </w:rPr>
        <w:t>county</w:t>
      </w:r>
      <w:r w:rsidRPr="000A6193">
        <w:rPr>
          <w:rFonts w:ascii="Calibri" w:hAnsi="Calibri" w:cs="Calibri"/>
        </w:rPr>
        <w:t xml:space="preserve"> during the month of June. For example: store windows, town library, school display, extension office.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Scoring Guidelines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Originality – attracts attention, holds interest 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40%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>Follows theme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20%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>Conveys</w:t>
      </w:r>
      <w:r w:rsidR="000A6193" w:rsidRPr="000A6193">
        <w:rPr>
          <w:rFonts w:ascii="Calibri" w:hAnsi="Calibri" w:cs="Calibri"/>
        </w:rPr>
        <w:t xml:space="preserve"> </w:t>
      </w:r>
      <w:r w:rsidR="00C5659F">
        <w:rPr>
          <w:rFonts w:ascii="Calibri" w:hAnsi="Calibri" w:cs="Calibri"/>
        </w:rPr>
        <w:t>message – easily understood, well- done design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15%</w:t>
      </w:r>
    </w:p>
    <w:p w:rsidR="00F62EC0" w:rsidRPr="000A6193" w:rsidRDefault="00C5659F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appearance – well </w:t>
      </w:r>
      <w:r w:rsidR="00F62EC0" w:rsidRPr="000A6193">
        <w:rPr>
          <w:rFonts w:ascii="Calibri" w:hAnsi="Calibri" w:cs="Calibri"/>
        </w:rPr>
        <w:t xml:space="preserve">planned, good design; </w:t>
      </w:r>
      <w:r>
        <w:rPr>
          <w:rFonts w:ascii="Calibri" w:hAnsi="Calibri" w:cs="Calibri"/>
        </w:rPr>
        <w:t>easy to read</w:t>
      </w:r>
      <w:r w:rsidR="00F62EC0" w:rsidRPr="000A6193">
        <w:rPr>
          <w:rFonts w:ascii="Calibri" w:hAnsi="Calibri" w:cs="Calibri"/>
        </w:rPr>
        <w:t>; neat</w:t>
      </w:r>
      <w:r>
        <w:rPr>
          <w:rFonts w:ascii="Calibri" w:hAnsi="Calibri" w:cs="Calibri"/>
        </w:rPr>
        <w:t>; no spelling errors</w:t>
      </w:r>
      <w:r w:rsidR="00F62EC0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2EC0" w:rsidRPr="000A6193">
        <w:rPr>
          <w:rFonts w:ascii="Calibri" w:hAnsi="Calibri" w:cs="Calibri"/>
        </w:rPr>
        <w:t>15%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Accurate information – factual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10%</w:t>
      </w:r>
    </w:p>
    <w:p w:rsidR="00243549" w:rsidRPr="000A6193" w:rsidRDefault="00243549" w:rsidP="00243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br/>
        <w:t xml:space="preserve">Entries / </w:t>
      </w:r>
      <w:r w:rsidRPr="000A6193">
        <w:rPr>
          <w:rFonts w:ascii="Calibri-Bold" w:hAnsi="Calibri-Bold" w:cs="Calibri-Bold"/>
          <w:b/>
          <w:bCs/>
        </w:rPr>
        <w:t>Winners</w:t>
      </w:r>
    </w:p>
    <w:p w:rsidR="000A6193" w:rsidRDefault="00340BF1" w:rsidP="000A6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Poster entries are due </w:t>
      </w:r>
      <w:r w:rsidR="00243549">
        <w:rPr>
          <w:rFonts w:ascii="Calibri" w:hAnsi="Calibri" w:cs="Calibri"/>
        </w:rPr>
        <w:t>to the county 4-H office by ____________</w:t>
      </w:r>
      <w:r>
        <w:rPr>
          <w:rFonts w:ascii="Calibri" w:hAnsi="Calibri" w:cs="Calibri"/>
        </w:rPr>
        <w:t xml:space="preserve">. </w:t>
      </w:r>
      <w:r w:rsidR="00243549">
        <w:rPr>
          <w:rFonts w:ascii="Calibri" w:hAnsi="Calibri" w:cs="Calibri"/>
        </w:rPr>
        <w:t xml:space="preserve"> </w:t>
      </w:r>
      <w:r w:rsidR="001E2F50">
        <w:rPr>
          <w:rFonts w:ascii="Calibri" w:hAnsi="Calibri" w:cs="Calibri"/>
        </w:rPr>
        <w:t>All 4-H’ers must be entered in 4-H Event registration by June 1, 2018. All Posters will be judged virtually this year.  Counties should post p</w:t>
      </w:r>
      <w:r>
        <w:rPr>
          <w:rFonts w:ascii="Calibri" w:hAnsi="Calibri" w:cs="Calibri"/>
        </w:rPr>
        <w:t xml:space="preserve">hotos of </w:t>
      </w:r>
      <w:r w:rsidR="00243549">
        <w:rPr>
          <w:rFonts w:ascii="Calibri" w:hAnsi="Calibri" w:cs="Calibri"/>
        </w:rPr>
        <w:t xml:space="preserve">all </w:t>
      </w:r>
      <w:r>
        <w:rPr>
          <w:rFonts w:ascii="Calibri" w:hAnsi="Calibri" w:cs="Calibri"/>
        </w:rPr>
        <w:t>poster</w:t>
      </w:r>
      <w:r w:rsidR="001E2F50">
        <w:rPr>
          <w:rFonts w:ascii="Calibri" w:hAnsi="Calibri" w:cs="Calibri"/>
        </w:rPr>
        <w:t xml:space="preserve"> entries</w:t>
      </w:r>
      <w:r>
        <w:rPr>
          <w:rFonts w:ascii="Calibri" w:hAnsi="Calibri" w:cs="Calibri"/>
        </w:rPr>
        <w:t xml:space="preserve"> </w:t>
      </w:r>
      <w:r w:rsidR="001E2F50">
        <w:rPr>
          <w:rFonts w:ascii="Calibri" w:hAnsi="Calibri" w:cs="Calibri"/>
        </w:rPr>
        <w:t xml:space="preserve">using this link </w:t>
      </w:r>
      <w:r>
        <w:rPr>
          <w:rFonts w:ascii="Calibri" w:hAnsi="Calibri" w:cs="Calibri"/>
        </w:rPr>
        <w:t xml:space="preserve">in </w:t>
      </w:r>
      <w:proofErr w:type="spellStart"/>
      <w:r w:rsidR="00243549">
        <w:rPr>
          <w:rFonts w:ascii="Calibri" w:hAnsi="Calibri" w:cs="Calibri"/>
        </w:rPr>
        <w:t>Qualtrics</w:t>
      </w:r>
      <w:proofErr w:type="spellEnd"/>
      <w:r w:rsidR="00243549">
        <w:rPr>
          <w:rFonts w:ascii="Calibri" w:hAnsi="Calibri" w:cs="Calibri"/>
        </w:rPr>
        <w:t xml:space="preserve"> by </w:t>
      </w:r>
      <w:r w:rsidR="007046BC">
        <w:rPr>
          <w:rFonts w:ascii="Calibri" w:hAnsi="Calibri" w:cs="Calibri"/>
        </w:rPr>
        <w:t>June 1, 2018</w:t>
      </w:r>
      <w:r w:rsidR="001E2F50">
        <w:rPr>
          <w:rFonts w:ascii="Calibri" w:hAnsi="Calibri" w:cs="Calibri"/>
        </w:rPr>
        <w:t>:</w:t>
      </w:r>
      <w:r w:rsidR="001E2F50" w:rsidRPr="001E2F50">
        <w:rPr>
          <w:color w:val="1F497D"/>
        </w:rPr>
        <w:t xml:space="preserve"> </w:t>
      </w:r>
      <w:hyperlink r:id="rId8" w:history="1">
        <w:r w:rsidR="001E2F50">
          <w:rPr>
            <w:rStyle w:val="Hyperlink"/>
          </w:rPr>
          <w:t>https://ugeorgia.qualtrics.com/jfe/form/SV_cDdzv9sf6paYKKF</w:t>
        </w:r>
      </w:hyperlink>
      <w:r w:rsidR="001E2F50">
        <w:rPr>
          <w:color w:val="1F497D"/>
        </w:rPr>
        <w:t xml:space="preserve"> . </w:t>
      </w:r>
      <w:r w:rsidR="001E2F50">
        <w:rPr>
          <w:rFonts w:ascii="Calibri" w:hAnsi="Calibri" w:cs="Calibri"/>
        </w:rPr>
        <w:t xml:space="preserve"> </w:t>
      </w:r>
      <w:r w:rsidR="007046BC">
        <w:rPr>
          <w:rFonts w:ascii="Calibri" w:hAnsi="Calibri" w:cs="Calibri"/>
        </w:rPr>
        <w:t xml:space="preserve"> Winners will be announced prior to June </w:t>
      </w:r>
      <w:r w:rsidR="001E2F50">
        <w:rPr>
          <w:rFonts w:ascii="Calibri" w:hAnsi="Calibri" w:cs="Calibri"/>
        </w:rPr>
        <w:t>29</w:t>
      </w:r>
      <w:r w:rsidR="007046BC">
        <w:rPr>
          <w:rFonts w:ascii="Calibri" w:hAnsi="Calibri" w:cs="Calibri"/>
        </w:rPr>
        <w:t xml:space="preserve">, 2018. </w:t>
      </w:r>
    </w:p>
    <w:p w:rsidR="009C3AE2" w:rsidRPr="000A6193" w:rsidRDefault="009C3AE2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Prizes</w:t>
      </w: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County Winners: </w:t>
      </w:r>
      <w:r w:rsidRPr="000A6193">
        <w:rPr>
          <w:rFonts w:ascii="Calibri" w:hAnsi="Calibri" w:cs="Calibri"/>
        </w:rPr>
        <w:tab/>
      </w:r>
      <w:r w:rsidR="006209E8">
        <w:rPr>
          <w:rFonts w:ascii="Calibri" w:hAnsi="Calibri" w:cs="Calibri"/>
        </w:rPr>
        <w:t>All county entries i</w:t>
      </w:r>
      <w:r w:rsidRPr="000A6193">
        <w:rPr>
          <w:rFonts w:ascii="Calibri" w:hAnsi="Calibri" w:cs="Calibri"/>
        </w:rPr>
        <w:t>n each age group</w:t>
      </w:r>
      <w:r w:rsidR="006209E8">
        <w:rPr>
          <w:rFonts w:ascii="Calibri" w:hAnsi="Calibri" w:cs="Calibri"/>
        </w:rPr>
        <w:t xml:space="preserve"> will receive </w:t>
      </w:r>
      <w:r w:rsidRPr="000A6193">
        <w:rPr>
          <w:rFonts w:ascii="Calibri" w:hAnsi="Calibri" w:cs="Calibri"/>
        </w:rPr>
        <w:t xml:space="preserve">Georgia 4-H </w:t>
      </w:r>
      <w:r w:rsidR="009C3AE2">
        <w:rPr>
          <w:rFonts w:ascii="Calibri" w:hAnsi="Calibri" w:cs="Calibri"/>
        </w:rPr>
        <w:t>Certificates</w:t>
      </w:r>
      <w:r w:rsidR="003A0542">
        <w:rPr>
          <w:rFonts w:ascii="Calibri" w:hAnsi="Calibri" w:cs="Calibri"/>
        </w:rPr>
        <w:t xml:space="preserve"> from the county</w:t>
      </w:r>
      <w:r w:rsidR="009C3AE2">
        <w:rPr>
          <w:rFonts w:ascii="Calibri" w:hAnsi="Calibri" w:cs="Calibri"/>
        </w:rPr>
        <w:t>.</w:t>
      </w:r>
      <w:r w:rsidRPr="000A6193">
        <w:rPr>
          <w:rFonts w:ascii="Calibri" w:hAnsi="Calibri" w:cs="Calibri"/>
        </w:rPr>
        <w:t xml:space="preserve"> </w:t>
      </w: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State Winners: </w:t>
      </w:r>
      <w:r w:rsidRPr="000A6193">
        <w:rPr>
          <w:rFonts w:ascii="Calibri" w:hAnsi="Calibri" w:cs="Calibri"/>
        </w:rPr>
        <w:tab/>
        <w:t xml:space="preserve">Prizes are furnished by </w:t>
      </w:r>
      <w:r w:rsidR="00021378">
        <w:rPr>
          <w:rFonts w:ascii="Calibri" w:hAnsi="Calibri" w:cs="Calibri"/>
        </w:rPr>
        <w:t xml:space="preserve">our contest donor, </w:t>
      </w:r>
      <w:r w:rsidR="00917403">
        <w:rPr>
          <w:rFonts w:ascii="Calibri" w:hAnsi="Calibri" w:cs="Calibri"/>
        </w:rPr>
        <w:t xml:space="preserve">The </w:t>
      </w:r>
      <w:r w:rsidR="00021378">
        <w:rPr>
          <w:rFonts w:ascii="Calibri" w:hAnsi="Calibri" w:cs="Calibri"/>
        </w:rPr>
        <w:t>Dairy Alliance</w:t>
      </w:r>
      <w:r w:rsidRPr="000A6193">
        <w:rPr>
          <w:rFonts w:ascii="Calibri" w:hAnsi="Calibri" w:cs="Calibri"/>
        </w:rPr>
        <w:t>.</w:t>
      </w:r>
      <w:r w:rsidR="006209E8">
        <w:rPr>
          <w:rFonts w:ascii="Calibri" w:hAnsi="Calibri" w:cs="Calibri"/>
        </w:rPr>
        <w:t xml:space="preserve"> First place ‐ $100 gift card; </w:t>
      </w:r>
      <w:r w:rsidR="00D64B6D">
        <w:rPr>
          <w:rFonts w:ascii="Calibri" w:hAnsi="Calibri" w:cs="Calibri"/>
        </w:rPr>
        <w:t xml:space="preserve">Second place ‐ $75 gift card; </w:t>
      </w:r>
      <w:r w:rsidRPr="000A6193">
        <w:rPr>
          <w:rFonts w:ascii="Calibri" w:hAnsi="Calibri" w:cs="Calibri"/>
        </w:rPr>
        <w:t>Third place ‐ $5</w:t>
      </w:r>
      <w:r w:rsidR="006209E8">
        <w:rPr>
          <w:rFonts w:ascii="Calibri" w:hAnsi="Calibri" w:cs="Calibri"/>
        </w:rPr>
        <w:t>0 gift card in each age group.</w:t>
      </w:r>
    </w:p>
    <w:p w:rsidR="00FA6E79" w:rsidRPr="00FA6E79" w:rsidRDefault="00FA6E79" w:rsidP="00FA6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466725" cy="466725"/>
            <wp:effectExtent l="0" t="0" r="9525" b="9525"/>
            <wp:docPr id="6" name="Picture 2" descr="4h_mark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193" w:rsidRPr="000A6193">
        <w:rPr>
          <w:rFonts w:ascii="Calibri-Bold" w:hAnsi="Calibri-Bold" w:cs="Calibri-Bold"/>
          <w:b/>
          <w:bCs/>
        </w:rPr>
        <w:br/>
      </w:r>
      <w:r>
        <w:rPr>
          <w:rFonts w:ascii="Calibri" w:hAnsi="Calibri" w:cs="Calibri"/>
          <w:sz w:val="20"/>
          <w:szCs w:val="20"/>
        </w:rPr>
        <w:t xml:space="preserve">Questions?  Contact </w:t>
      </w:r>
      <w:r w:rsidR="009E2C93">
        <w:rPr>
          <w:rFonts w:ascii="Calibri" w:hAnsi="Calibri" w:cs="Calibri"/>
          <w:sz w:val="20"/>
          <w:szCs w:val="20"/>
        </w:rPr>
        <w:t>Courtney Brown</w:t>
      </w:r>
      <w:r>
        <w:rPr>
          <w:rFonts w:ascii="Calibri" w:hAnsi="Calibri" w:cs="Calibri"/>
          <w:sz w:val="20"/>
          <w:szCs w:val="20"/>
        </w:rPr>
        <w:t>, Extension 4-H Specialist, Georgia 4-H</w:t>
      </w:r>
      <w:r w:rsidRPr="009E2C93">
        <w:rPr>
          <w:rFonts w:ascii="Calibri" w:hAnsi="Calibri" w:cs="Calibri"/>
          <w:sz w:val="18"/>
          <w:szCs w:val="20"/>
        </w:rPr>
        <w:t xml:space="preserve">, </w:t>
      </w:r>
      <w:r w:rsidR="009E2C93" w:rsidRPr="009E2C93">
        <w:rPr>
          <w:sz w:val="20"/>
        </w:rPr>
        <w:t>courtms@uga.edu</w:t>
      </w:r>
      <w:r w:rsidR="009E2C93" w:rsidRPr="009E2C93"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Phone:  706-542-4444</w:t>
      </w:r>
    </w:p>
    <w:p w:rsidR="000A6193" w:rsidRDefault="007046BC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="00F62EC0" w:rsidRPr="000A6193">
        <w:rPr>
          <w:rFonts w:ascii="Calibri" w:hAnsi="Calibri" w:cs="Calibri"/>
          <w:color w:val="000000"/>
          <w:sz w:val="20"/>
          <w:szCs w:val="20"/>
        </w:rPr>
        <w:t xml:space="preserve">Sponsored by </w:t>
      </w:r>
      <w:r w:rsidR="000A6193" w:rsidRPr="000A6193">
        <w:rPr>
          <w:rFonts w:ascii="Calibri" w:hAnsi="Calibri" w:cs="Calibri"/>
          <w:color w:val="000000"/>
          <w:sz w:val="20"/>
          <w:szCs w:val="20"/>
        </w:rPr>
        <w:t xml:space="preserve">Georgia 4-H, University of Georgia </w:t>
      </w:r>
      <w:r w:rsidR="00917403">
        <w:rPr>
          <w:rFonts w:ascii="Calibri" w:hAnsi="Calibri" w:cs="Calibri"/>
          <w:color w:val="000000"/>
          <w:sz w:val="20"/>
          <w:szCs w:val="20"/>
        </w:rPr>
        <w:t>Cooperative Extension and T</w:t>
      </w:r>
      <w:r w:rsidR="00340BF1">
        <w:rPr>
          <w:rFonts w:ascii="Calibri" w:hAnsi="Calibri" w:cs="Calibri"/>
          <w:color w:val="000000"/>
          <w:sz w:val="20"/>
          <w:szCs w:val="20"/>
        </w:rPr>
        <w:t xml:space="preserve">he Dairy Alliance. </w:t>
      </w:r>
    </w:p>
    <w:p w:rsidR="00BB193A" w:rsidRDefault="00BB193A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B193A" w:rsidRPr="00BB193A" w:rsidRDefault="009C3AE2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t xml:space="preserve">Georgia </w:t>
      </w:r>
      <w:r w:rsidRPr="00BB193A">
        <w:rPr>
          <w:rFonts w:ascii="Trebuchet MS" w:hAnsi="Trebuchet MS" w:cs="Trebuchet MS"/>
          <w:b/>
          <w:bCs/>
          <w:sz w:val="36"/>
          <w:szCs w:val="36"/>
        </w:rPr>
        <w:t xml:space="preserve">4-H </w:t>
      </w:r>
      <w:r w:rsidR="00BB193A" w:rsidRPr="00BB193A">
        <w:rPr>
          <w:rFonts w:ascii="Trebuchet MS" w:hAnsi="Trebuchet MS" w:cs="Trebuchet MS"/>
          <w:b/>
          <w:bCs/>
          <w:sz w:val="36"/>
          <w:szCs w:val="36"/>
        </w:rPr>
        <w:t>June Dairy Month Poster Contest</w:t>
      </w:r>
    </w:p>
    <w:p w:rsidR="00BB193A" w:rsidRPr="00BB193A" w:rsidRDefault="00BB193A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 w:rsidRPr="00BB193A">
        <w:rPr>
          <w:rFonts w:ascii="Trebuchet MS" w:hAnsi="Trebuchet MS" w:cs="Trebuchet MS"/>
          <w:b/>
          <w:bCs/>
          <w:sz w:val="36"/>
          <w:szCs w:val="36"/>
        </w:rPr>
        <w:t>Official Entry Form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Instructions: Paste or tape this entry form on the back of your poster in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the upper right hand corner. Please print.</w:t>
      </w:r>
      <w:bookmarkStart w:id="0" w:name="_GoBack"/>
      <w:bookmarkEnd w:id="0"/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Name _________________________________________________________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Street Address__________________________________________________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City, State, Postal Code 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Telephone Number 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E-mail Address </w:t>
      </w:r>
      <w:r w:rsidR="00917403">
        <w:rPr>
          <w:rFonts w:ascii="Trebuchet MS" w:hAnsi="Trebuchet MS" w:cs="Trebuchet MS"/>
          <w:sz w:val="28"/>
          <w:szCs w:val="28"/>
        </w:rPr>
        <w:t xml:space="preserve">(if </w:t>
      </w:r>
      <w:proofErr w:type="gramStart"/>
      <w:r w:rsidR="00917403">
        <w:rPr>
          <w:rFonts w:ascii="Trebuchet MS" w:hAnsi="Trebuchet MS" w:cs="Trebuchet MS"/>
          <w:sz w:val="28"/>
          <w:szCs w:val="28"/>
        </w:rPr>
        <w:t>available)</w:t>
      </w:r>
      <w:r>
        <w:rPr>
          <w:rFonts w:ascii="Trebuchet MS" w:hAnsi="Trebuchet MS" w:cs="Trebuchet MS"/>
          <w:sz w:val="28"/>
          <w:szCs w:val="28"/>
        </w:rPr>
        <w:t>_</w:t>
      </w:r>
      <w:proofErr w:type="gramEnd"/>
      <w:r>
        <w:rPr>
          <w:rFonts w:ascii="Trebuchet MS" w:hAnsi="Trebuchet MS" w:cs="Trebuchet MS"/>
          <w:sz w:val="28"/>
          <w:szCs w:val="28"/>
        </w:rPr>
        <w:t>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243549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County</w:t>
      </w:r>
      <w:r w:rsidR="00BB193A">
        <w:rPr>
          <w:rFonts w:ascii="Trebuchet MS" w:hAnsi="Trebuchet MS" w:cs="Trebuchet MS"/>
          <w:sz w:val="28"/>
          <w:szCs w:val="28"/>
        </w:rPr>
        <w:t xml:space="preserve"> ________________________________________________________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Teacher or 4-H Club 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Age Category</w:t>
      </w:r>
      <w:r w:rsidR="00917403">
        <w:rPr>
          <w:rFonts w:ascii="Trebuchet MS" w:hAnsi="Trebuchet MS" w:cs="Trebuchet MS"/>
          <w:sz w:val="28"/>
          <w:szCs w:val="28"/>
        </w:rPr>
        <w:t>:</w:t>
      </w:r>
      <w:r>
        <w:rPr>
          <w:rFonts w:ascii="Trebuchet MS" w:hAnsi="Trebuchet MS" w:cs="Trebuchet MS"/>
          <w:sz w:val="28"/>
          <w:szCs w:val="28"/>
        </w:rPr>
        <w:t xml:space="preserve"> (Check one)</w:t>
      </w:r>
    </w:p>
    <w:p w:rsidR="00BB193A" w:rsidRPr="00C5659F" w:rsidRDefault="003A0542" w:rsidP="00C5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Wingdings-Regular" w:hAnsi="Wingdings-Regular" w:cs="Wingdings-Regular"/>
          <w:sz w:val="28"/>
          <w:szCs w:val="28"/>
        </w:rPr>
        <w:t>Cloverleaf</w:t>
      </w:r>
      <w:r w:rsidR="00BC72FB"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Pr="00C5659F">
        <w:rPr>
          <w:rFonts w:ascii="Trebuchet MS" w:hAnsi="Trebuchet MS" w:cs="Calibri"/>
          <w:sz w:val="28"/>
          <w:szCs w:val="28"/>
        </w:rPr>
        <w:t xml:space="preserve"> 4 – 6 in current school year</w:t>
      </w:r>
    </w:p>
    <w:p w:rsidR="00C5659F" w:rsidRDefault="00BB193A" w:rsidP="00C5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Trebuchet MS" w:hAnsi="Trebuchet MS" w:cs="Trebuchet MS"/>
          <w:sz w:val="28"/>
          <w:szCs w:val="28"/>
        </w:rPr>
        <w:t>Junior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="00BC72FB" w:rsidRPr="00C5659F">
        <w:rPr>
          <w:rFonts w:ascii="Trebuchet MS" w:hAnsi="Trebuchet MS" w:cs="Calibri"/>
          <w:sz w:val="28"/>
          <w:szCs w:val="28"/>
        </w:rPr>
        <w:t xml:space="preserve"> 7 – 8 in current school year</w:t>
      </w:r>
    </w:p>
    <w:p w:rsidR="00BB193A" w:rsidRPr="00C5659F" w:rsidRDefault="00BB193A" w:rsidP="00C5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Trebuchet MS" w:hAnsi="Trebuchet MS" w:cs="Trebuchet MS"/>
          <w:sz w:val="28"/>
          <w:szCs w:val="28"/>
        </w:rPr>
        <w:t>Senior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="00BC72FB" w:rsidRPr="00C5659F">
        <w:rPr>
          <w:rFonts w:ascii="Trebuchet MS" w:hAnsi="Trebuchet MS" w:cs="Calibri"/>
          <w:sz w:val="28"/>
          <w:szCs w:val="28"/>
        </w:rPr>
        <w:t xml:space="preserve"> 9 – 12 in current school year</w:t>
      </w:r>
    </w:p>
    <w:p w:rsidR="00BB193A" w:rsidRPr="00BC72FB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Pr="000A6193" w:rsidRDefault="007425B6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95" cy="3472180"/>
                <wp:effectExtent l="9525" t="6985" r="508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  <w:t>Extension Agent Endorsement Statement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I, _________________________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endorse __________________________</w:t>
                            </w:r>
                          </w:p>
                          <w:p w:rsidR="00906210" w:rsidRDefault="00C5659F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       (Name of 4-H Agent or </w:t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PA)  </w:t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  <w:t>(Name of 4-H Member)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br/>
                              <w:t xml:space="preserve">for participation in the 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Georgia 4-H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State June Dairy Month 4-H Poster Contest. This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member is currently enrolled in </w:t>
                            </w:r>
                            <w:r w:rsidR="001E2F50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our county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4-H program and meets all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qualifications for participation in the event.</w:t>
                            </w:r>
                          </w:p>
                          <w:p w:rsidR="00906210" w:rsidRDefault="00906210" w:rsidP="002435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:rsidR="00906210" w:rsidRDefault="00906210" w:rsidP="00BB193A">
                            <w:pPr>
                              <w:jc w:val="center"/>
                            </w:pPr>
                          </w:p>
                          <w:p w:rsidR="00906210" w:rsidRDefault="00906210" w:rsidP="00BB193A">
                            <w:pPr>
                              <w:jc w:val="center"/>
                            </w:pPr>
                            <w:r w:rsidRPr="00BB19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19050" t="0" r="9525" b="0"/>
                                  <wp:docPr id="2" name="Picture 2" descr="4h_mark2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_mark2SMALL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1.85pt;height:27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EJLgIAAFk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">
                <v:textbox>
                  <w:txbxContent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</w:rPr>
                        <w:t>Extension Agent Endorsement Statement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I, _________________________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_ ,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endorse __________________________</w:t>
                      </w:r>
                    </w:p>
                    <w:p w:rsidR="00906210" w:rsidRDefault="00C5659F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        (Name of 4-H Agent or </w:t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PA)  </w:t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  <w:t>(Name of 4-H Member)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br/>
                        <w:t xml:space="preserve">for participation in the 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Georgia 4-H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State June Dairy Month 4-H Poster Contest. This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member is currently enrolled in </w:t>
                      </w:r>
                      <w:r w:rsidR="001E2F50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our county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4-H program and meets all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qualifications for participation in the event.</w:t>
                      </w:r>
                    </w:p>
                    <w:p w:rsidR="00906210" w:rsidRDefault="00906210" w:rsidP="002435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</w:pPr>
                    </w:p>
                    <w:p w:rsidR="00906210" w:rsidRDefault="00906210" w:rsidP="00BB193A">
                      <w:pPr>
                        <w:jc w:val="center"/>
                      </w:pPr>
                    </w:p>
                    <w:p w:rsidR="00906210" w:rsidRDefault="00906210" w:rsidP="00BB193A">
                      <w:pPr>
                        <w:jc w:val="center"/>
                      </w:pPr>
                      <w:r w:rsidRPr="00BB193A">
                        <w:rPr>
                          <w:noProof/>
                        </w:rPr>
                        <w:drawing>
                          <wp:inline distT="0" distB="0" distL="0" distR="0">
                            <wp:extent cx="581025" cy="581025"/>
                            <wp:effectExtent l="19050" t="0" r="9525" b="0"/>
                            <wp:docPr id="2" name="Picture 2" descr="4h_mark2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_mark2SMALL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B193A" w:rsidRPr="000A6193" w:rsidSect="000A61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0A39"/>
    <w:multiLevelType w:val="hybridMultilevel"/>
    <w:tmpl w:val="49AEF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625F77"/>
    <w:multiLevelType w:val="hybridMultilevel"/>
    <w:tmpl w:val="2CCE3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0"/>
    <w:rsid w:val="00021378"/>
    <w:rsid w:val="00046FDF"/>
    <w:rsid w:val="000700B1"/>
    <w:rsid w:val="000A6193"/>
    <w:rsid w:val="001E2F50"/>
    <w:rsid w:val="00243549"/>
    <w:rsid w:val="002A608C"/>
    <w:rsid w:val="002F24AF"/>
    <w:rsid w:val="00340BF1"/>
    <w:rsid w:val="003A0542"/>
    <w:rsid w:val="006209E8"/>
    <w:rsid w:val="007046BC"/>
    <w:rsid w:val="007425B6"/>
    <w:rsid w:val="007D6F8E"/>
    <w:rsid w:val="007E6104"/>
    <w:rsid w:val="00812950"/>
    <w:rsid w:val="00906210"/>
    <w:rsid w:val="00917403"/>
    <w:rsid w:val="00982B76"/>
    <w:rsid w:val="009C3AE2"/>
    <w:rsid w:val="009E2C93"/>
    <w:rsid w:val="00A24A77"/>
    <w:rsid w:val="00BB193A"/>
    <w:rsid w:val="00BC72FB"/>
    <w:rsid w:val="00C5659F"/>
    <w:rsid w:val="00D64B6D"/>
    <w:rsid w:val="00DB04D9"/>
    <w:rsid w:val="00DB661F"/>
    <w:rsid w:val="00E379CB"/>
    <w:rsid w:val="00F26231"/>
    <w:rsid w:val="00F62EC0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E302"/>
  <w15:docId w15:val="{8EDAFCA4-8B72-44DA-AFA3-E0F75EF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eorgia.qualtrics.com/jfe/form/SV_cDdzv9sf6paYKK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dairy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dairyallianc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Michael Rabalais</cp:lastModifiedBy>
  <cp:revision>3</cp:revision>
  <cp:lastPrinted>2011-04-20T19:29:00Z</cp:lastPrinted>
  <dcterms:created xsi:type="dcterms:W3CDTF">2018-03-02T20:53:00Z</dcterms:created>
  <dcterms:modified xsi:type="dcterms:W3CDTF">2018-10-23T12:29:00Z</dcterms:modified>
</cp:coreProperties>
</file>